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D8A5" w14:textId="0341DE85" w:rsidR="00AB22F5" w:rsidRPr="0079129C" w:rsidRDefault="00AB22F5" w:rsidP="00AB22F5">
      <w:pPr>
        <w:jc w:val="center"/>
        <w:rPr>
          <w:rFonts w:ascii="MS PGothic" w:eastAsia="MS PGothic" w:hAnsi="MS PGothic"/>
          <w:b/>
          <w:bCs/>
          <w:sz w:val="28"/>
          <w:szCs w:val="28"/>
        </w:rPr>
      </w:pPr>
      <w:r w:rsidRPr="0079129C">
        <w:rPr>
          <w:rFonts w:ascii="MS PGothic" w:eastAsia="MS PGothic" w:hAnsi="MS PGothic"/>
          <w:b/>
          <w:bCs/>
          <w:sz w:val="28"/>
          <w:szCs w:val="28"/>
        </w:rPr>
        <w:t>NCC エキュメニカル協働基金</w:t>
      </w:r>
      <w:r w:rsidR="003B3F53" w:rsidRPr="0079129C">
        <w:rPr>
          <w:rFonts w:ascii="MS PGothic" w:eastAsia="MS PGothic" w:hAnsi="MS PGothic" w:hint="eastAsia"/>
          <w:b/>
          <w:bCs/>
          <w:sz w:val="28"/>
          <w:szCs w:val="28"/>
        </w:rPr>
        <w:t xml:space="preserve"> </w:t>
      </w:r>
      <w:r w:rsidR="003B3F53" w:rsidRPr="0079129C">
        <w:rPr>
          <w:rFonts w:ascii="MS PGothic" w:eastAsia="MS PGothic" w:hAnsi="MS PGothic"/>
          <w:b/>
          <w:bCs/>
          <w:sz w:val="28"/>
          <w:szCs w:val="28"/>
        </w:rPr>
        <w:t xml:space="preserve"> </w:t>
      </w:r>
      <w:r w:rsidR="00546369" w:rsidRPr="0079129C">
        <w:rPr>
          <w:rFonts w:ascii="MS PGothic" w:eastAsia="MS PGothic" w:hAnsi="MS PGothic" w:hint="eastAsia"/>
          <w:b/>
          <w:bCs/>
          <w:sz w:val="28"/>
          <w:szCs w:val="28"/>
        </w:rPr>
        <w:t>第</w:t>
      </w:r>
      <w:r w:rsidR="008F0F2B" w:rsidRPr="0079129C">
        <w:rPr>
          <w:rFonts w:ascii="MS PGothic" w:eastAsia="MS PGothic" w:hAnsi="MS PGothic"/>
          <w:b/>
          <w:bCs/>
          <w:sz w:val="28"/>
          <w:szCs w:val="28"/>
        </w:rPr>
        <w:t>3</w:t>
      </w:r>
      <w:r w:rsidR="00546369" w:rsidRPr="0079129C">
        <w:rPr>
          <w:rFonts w:ascii="MS PGothic" w:eastAsia="MS PGothic" w:hAnsi="MS PGothic" w:hint="eastAsia"/>
          <w:b/>
          <w:bCs/>
          <w:sz w:val="28"/>
          <w:szCs w:val="28"/>
        </w:rPr>
        <w:t>期</w:t>
      </w:r>
      <w:r w:rsidRPr="0079129C">
        <w:rPr>
          <w:rFonts w:ascii="MS PGothic" w:eastAsia="MS PGothic" w:hAnsi="MS PGothic"/>
          <w:b/>
          <w:bCs/>
          <w:sz w:val="28"/>
          <w:szCs w:val="28"/>
        </w:rPr>
        <w:t>助成金申請要項</w:t>
      </w:r>
    </w:p>
    <w:p w14:paraId="54B1D55B" w14:textId="77777777" w:rsidR="00AB22F5" w:rsidRPr="0079129C" w:rsidRDefault="00AB22F5" w:rsidP="00AB22F5">
      <w:pPr>
        <w:jc w:val="left"/>
        <w:rPr>
          <w:rFonts w:ascii="MS PGothic" w:eastAsia="MS PGothic" w:hAnsi="MS PGothic"/>
          <w:sz w:val="22"/>
        </w:rPr>
      </w:pPr>
    </w:p>
    <w:p w14:paraId="55E45340" w14:textId="208E9CA7" w:rsidR="00BA0214" w:rsidRPr="0079129C" w:rsidRDefault="004D7B68" w:rsidP="00163AA9">
      <w:pPr>
        <w:jc w:val="left"/>
        <w:rPr>
          <w:rFonts w:ascii="MS PGothic" w:eastAsia="MS PGothic" w:hAnsi="MS PGothic"/>
          <w:sz w:val="22"/>
        </w:rPr>
      </w:pPr>
      <w:r w:rsidRPr="0079129C">
        <w:rPr>
          <w:rFonts w:ascii="MS PGothic" w:eastAsia="MS PGothic" w:hAnsi="MS PGothic" w:hint="eastAsia"/>
          <w:sz w:val="22"/>
        </w:rPr>
        <w:t>この「</w:t>
      </w:r>
      <w:r w:rsidR="000A6D81" w:rsidRPr="0079129C">
        <w:rPr>
          <w:rFonts w:ascii="MS PGothic" w:eastAsia="MS PGothic" w:hAnsi="MS PGothic" w:hint="eastAsia"/>
          <w:sz w:val="22"/>
        </w:rPr>
        <w:t>NCCエキュメニカル協働基金</w:t>
      </w:r>
      <w:r w:rsidRPr="0079129C">
        <w:rPr>
          <w:rFonts w:ascii="MS PGothic" w:eastAsia="MS PGothic" w:hAnsi="MS PGothic" w:hint="eastAsia"/>
          <w:sz w:val="22"/>
        </w:rPr>
        <w:t>」</w:t>
      </w:r>
      <w:r w:rsidR="000A6D81" w:rsidRPr="0079129C">
        <w:rPr>
          <w:rFonts w:ascii="MS PGothic" w:eastAsia="MS PGothic" w:hAnsi="MS PGothic" w:hint="eastAsia"/>
          <w:sz w:val="22"/>
        </w:rPr>
        <w:t>は、カナダ合同教会（</w:t>
      </w:r>
      <w:proofErr w:type="spellStart"/>
      <w:r w:rsidR="000A6D81" w:rsidRPr="0079129C">
        <w:rPr>
          <w:rFonts w:ascii="MS PGothic" w:eastAsia="MS PGothic" w:hAnsi="MS PGothic" w:hint="eastAsia"/>
          <w:sz w:val="22"/>
        </w:rPr>
        <w:t>UCC</w:t>
      </w:r>
      <w:r w:rsidR="000A6D81" w:rsidRPr="0079129C">
        <w:rPr>
          <w:rFonts w:ascii="MS PGothic" w:eastAsia="MS PGothic" w:hAnsi="MS PGothic"/>
          <w:sz w:val="22"/>
        </w:rPr>
        <w:t>an</w:t>
      </w:r>
      <w:proofErr w:type="spellEnd"/>
      <w:r w:rsidR="000A6D81" w:rsidRPr="0079129C">
        <w:rPr>
          <w:rFonts w:ascii="MS PGothic" w:eastAsia="MS PGothic" w:hAnsi="MS PGothic"/>
          <w:sz w:val="22"/>
        </w:rPr>
        <w:t>）</w:t>
      </w:r>
      <w:r w:rsidR="00E87A88" w:rsidRPr="0079129C">
        <w:rPr>
          <w:rFonts w:ascii="MS PGothic" w:eastAsia="MS PGothic" w:hAnsi="MS PGothic" w:hint="eastAsia"/>
          <w:sz w:val="22"/>
        </w:rPr>
        <w:t>から</w:t>
      </w:r>
      <w:r w:rsidR="00674874" w:rsidRPr="0079129C">
        <w:rPr>
          <w:rFonts w:ascii="MS PGothic" w:eastAsia="MS PGothic" w:hAnsi="MS PGothic" w:hint="eastAsia"/>
          <w:sz w:val="22"/>
        </w:rPr>
        <w:t>日本キリスト教協議会</w:t>
      </w:r>
      <w:r w:rsidR="00F975A9" w:rsidRPr="0079129C">
        <w:rPr>
          <w:rFonts w:ascii="MS PGothic" w:eastAsia="MS PGothic" w:hAnsi="MS PGothic" w:hint="eastAsia"/>
          <w:sz w:val="22"/>
        </w:rPr>
        <w:t>（NCCJ）</w:t>
      </w:r>
      <w:r w:rsidR="003C6E3A" w:rsidRPr="0079129C">
        <w:rPr>
          <w:rFonts w:ascii="MS PGothic" w:eastAsia="MS PGothic" w:hAnsi="MS PGothic" w:hint="eastAsia"/>
          <w:sz w:val="22"/>
        </w:rPr>
        <w:t>への献金</w:t>
      </w:r>
      <w:r w:rsidR="00674874" w:rsidRPr="0079129C">
        <w:rPr>
          <w:rFonts w:ascii="MS PGothic" w:eastAsia="MS PGothic" w:hAnsi="MS PGothic" w:hint="eastAsia"/>
          <w:sz w:val="22"/>
        </w:rPr>
        <w:t>49,000,000円</w:t>
      </w:r>
      <w:r w:rsidR="00E87A88" w:rsidRPr="0079129C">
        <w:rPr>
          <w:rFonts w:ascii="MS PGothic" w:eastAsia="MS PGothic" w:hAnsi="MS PGothic" w:hint="eastAsia"/>
          <w:sz w:val="22"/>
        </w:rPr>
        <w:t>の内、</w:t>
      </w:r>
      <w:r w:rsidR="00674874" w:rsidRPr="0079129C">
        <w:rPr>
          <w:rFonts w:ascii="MS PGothic" w:eastAsia="MS PGothic" w:hAnsi="MS PGothic" w:hint="eastAsia"/>
          <w:sz w:val="22"/>
        </w:rPr>
        <w:t>18,000,000円を</w:t>
      </w:r>
      <w:r w:rsidR="00F975A9" w:rsidRPr="0079129C">
        <w:rPr>
          <w:rFonts w:ascii="MS PGothic" w:eastAsia="MS PGothic" w:hAnsi="MS PGothic" w:hint="eastAsia"/>
          <w:sz w:val="22"/>
        </w:rPr>
        <w:t>プログラム支援資金として確保し</w:t>
      </w:r>
      <w:r w:rsidR="00E87A88" w:rsidRPr="0079129C">
        <w:rPr>
          <w:rFonts w:ascii="MS PGothic" w:eastAsia="MS PGothic" w:hAnsi="MS PGothic" w:hint="eastAsia"/>
          <w:sz w:val="22"/>
        </w:rPr>
        <w:t>て設置し</w:t>
      </w:r>
      <w:r w:rsidR="00F975A9" w:rsidRPr="0079129C">
        <w:rPr>
          <w:rFonts w:ascii="MS PGothic" w:eastAsia="MS PGothic" w:hAnsi="MS PGothic" w:hint="eastAsia"/>
          <w:sz w:val="22"/>
        </w:rPr>
        <w:t>たものである。この</w:t>
      </w:r>
      <w:r w:rsidR="003B3F53" w:rsidRPr="0079129C">
        <w:rPr>
          <w:rFonts w:ascii="MS PGothic" w:eastAsia="MS PGothic" w:hAnsi="MS PGothic" w:hint="eastAsia"/>
          <w:sz w:val="22"/>
        </w:rPr>
        <w:t>基金</w:t>
      </w:r>
      <w:r w:rsidR="00F975A9" w:rsidRPr="0079129C">
        <w:rPr>
          <w:rFonts w:ascii="MS PGothic" w:eastAsia="MS PGothic" w:hAnsi="MS PGothic" w:hint="eastAsia"/>
          <w:sz w:val="22"/>
        </w:rPr>
        <w:t>の活用については、</w:t>
      </w:r>
      <w:proofErr w:type="spellStart"/>
      <w:r w:rsidR="00F975A9" w:rsidRPr="0079129C">
        <w:rPr>
          <w:rFonts w:ascii="MS PGothic" w:eastAsia="MS PGothic" w:hAnsi="MS PGothic" w:hint="eastAsia"/>
          <w:sz w:val="22"/>
        </w:rPr>
        <w:t>UCCan</w:t>
      </w:r>
      <w:proofErr w:type="spellEnd"/>
      <w:r w:rsidR="00F975A9" w:rsidRPr="0079129C">
        <w:rPr>
          <w:rFonts w:ascii="MS PGothic" w:eastAsia="MS PGothic" w:hAnsi="MS PGothic" w:hint="eastAsia"/>
          <w:sz w:val="22"/>
        </w:rPr>
        <w:t>からの提案を受けてNCCJ</w:t>
      </w:r>
      <w:r w:rsidR="003C6E3A" w:rsidRPr="0079129C">
        <w:rPr>
          <w:rFonts w:ascii="MS PGothic" w:eastAsia="MS PGothic" w:hAnsi="MS PGothic" w:hint="eastAsia"/>
          <w:sz w:val="22"/>
        </w:rPr>
        <w:t>常議員会で協議</w:t>
      </w:r>
      <w:r w:rsidR="00382AE2" w:rsidRPr="0079129C">
        <w:rPr>
          <w:rFonts w:ascii="MS PGothic" w:eastAsia="MS PGothic" w:hAnsi="MS PGothic" w:hint="eastAsia"/>
          <w:sz w:val="22"/>
        </w:rPr>
        <w:t>し、</w:t>
      </w:r>
      <w:r w:rsidR="003B3F53" w:rsidRPr="0079129C">
        <w:rPr>
          <w:rFonts w:ascii="MS PGothic" w:eastAsia="MS PGothic" w:hAnsi="MS PGothic" w:hint="eastAsia"/>
          <w:sz w:val="22"/>
        </w:rPr>
        <w:t>日本のエキュメニカル運動の活性化</w:t>
      </w:r>
      <w:r w:rsidR="00163AA9" w:rsidRPr="0079129C">
        <w:rPr>
          <w:rFonts w:ascii="MS PGothic" w:eastAsia="MS PGothic" w:hAnsi="MS PGothic" w:hint="eastAsia"/>
          <w:sz w:val="22"/>
        </w:rPr>
        <w:t>と各地域におけるエキュメニカル運動の推進を目的とした活動</w:t>
      </w:r>
      <w:r w:rsidRPr="0079129C">
        <w:rPr>
          <w:rFonts w:ascii="MS PGothic" w:eastAsia="MS PGothic" w:hAnsi="MS PGothic" w:hint="eastAsia"/>
          <w:sz w:val="22"/>
        </w:rPr>
        <w:t>への</w:t>
      </w:r>
      <w:r w:rsidR="00163AA9" w:rsidRPr="0079129C">
        <w:rPr>
          <w:rFonts w:ascii="MS PGothic" w:eastAsia="MS PGothic" w:hAnsi="MS PGothic" w:hint="eastAsia"/>
          <w:sz w:val="22"/>
        </w:rPr>
        <w:t>助成</w:t>
      </w:r>
      <w:r w:rsidRPr="0079129C">
        <w:rPr>
          <w:rFonts w:ascii="MS PGothic" w:eastAsia="MS PGothic" w:hAnsi="MS PGothic" w:hint="eastAsia"/>
          <w:sz w:val="22"/>
        </w:rPr>
        <w:t>金とすること</w:t>
      </w:r>
      <w:r w:rsidR="00BA0214" w:rsidRPr="0079129C">
        <w:rPr>
          <w:rFonts w:ascii="MS PGothic" w:eastAsia="MS PGothic" w:hAnsi="MS PGothic" w:hint="eastAsia"/>
          <w:sz w:val="22"/>
        </w:rPr>
        <w:t>を決定した。助成金の申請要項は以下のとおりである。</w:t>
      </w:r>
      <w:r w:rsidR="00546369" w:rsidRPr="0079129C">
        <w:rPr>
          <w:rFonts w:ascii="MS PGothic" w:eastAsia="MS PGothic" w:hAnsi="MS PGothic" w:hint="eastAsia"/>
          <w:sz w:val="22"/>
        </w:rPr>
        <w:t>今回、第</w:t>
      </w:r>
      <w:r w:rsidR="008F0F2B" w:rsidRPr="0079129C">
        <w:rPr>
          <w:rFonts w:ascii="MS PGothic" w:eastAsia="MS PGothic" w:hAnsi="MS PGothic"/>
          <w:sz w:val="22"/>
        </w:rPr>
        <w:t>3</w:t>
      </w:r>
      <w:r w:rsidR="00546369" w:rsidRPr="0079129C">
        <w:rPr>
          <w:rFonts w:ascii="MS PGothic" w:eastAsia="MS PGothic" w:hAnsi="MS PGothic" w:hint="eastAsia"/>
          <w:sz w:val="22"/>
        </w:rPr>
        <w:t>期の助成金申請についてお知らせする。</w:t>
      </w:r>
    </w:p>
    <w:p w14:paraId="1EA40D43" w14:textId="77777777" w:rsidR="00AB22F5" w:rsidRPr="0079129C" w:rsidRDefault="00AB22F5" w:rsidP="00AB22F5">
      <w:pPr>
        <w:jc w:val="left"/>
        <w:rPr>
          <w:rFonts w:ascii="MS PGothic" w:eastAsia="MS PGothic" w:hAnsi="MS PGothic"/>
          <w:sz w:val="22"/>
        </w:rPr>
      </w:pPr>
    </w:p>
    <w:p w14:paraId="571BF3BA" w14:textId="417BB8FA" w:rsidR="00AB22F5" w:rsidRPr="0079129C" w:rsidRDefault="006B09A9" w:rsidP="008F7FBE">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hint="eastAsia"/>
          <w:b/>
          <w:bCs/>
          <w:sz w:val="24"/>
          <w:szCs w:val="24"/>
        </w:rPr>
        <w:t>助成の</w:t>
      </w:r>
      <w:r w:rsidR="00AB22F5" w:rsidRPr="0079129C">
        <w:rPr>
          <w:rFonts w:ascii="MS PGothic" w:eastAsia="MS PGothic" w:hAnsi="MS PGothic"/>
          <w:b/>
          <w:bCs/>
          <w:sz w:val="24"/>
          <w:szCs w:val="24"/>
        </w:rPr>
        <w:t>目的</w:t>
      </w:r>
    </w:p>
    <w:p w14:paraId="6E18A6BE" w14:textId="3CB7A39A" w:rsidR="008F7FBE" w:rsidRPr="0079129C" w:rsidRDefault="00AB22F5" w:rsidP="008F7FBE">
      <w:pPr>
        <w:pStyle w:val="ListParagraph"/>
        <w:numPr>
          <w:ilvl w:val="0"/>
          <w:numId w:val="7"/>
        </w:numPr>
        <w:ind w:leftChars="0"/>
        <w:jc w:val="left"/>
        <w:rPr>
          <w:rFonts w:ascii="MS PGothic" w:eastAsia="MS PGothic" w:hAnsi="MS PGothic"/>
          <w:sz w:val="22"/>
        </w:rPr>
      </w:pPr>
      <w:r w:rsidRPr="0079129C">
        <w:rPr>
          <w:rFonts w:ascii="MS PGothic" w:eastAsia="MS PGothic" w:hAnsi="MS PGothic"/>
          <w:sz w:val="22"/>
        </w:rPr>
        <w:t>NCC 加盟/</w:t>
      </w:r>
      <w:r w:rsidR="00B929AF" w:rsidRPr="0079129C">
        <w:rPr>
          <w:rFonts w:ascii="MS PGothic" w:eastAsia="MS PGothic" w:hAnsi="MS PGothic" w:hint="eastAsia"/>
          <w:sz w:val="22"/>
        </w:rPr>
        <w:t>准</w:t>
      </w:r>
      <w:r w:rsidRPr="0079129C">
        <w:rPr>
          <w:rFonts w:ascii="MS PGothic" w:eastAsia="MS PGothic" w:hAnsi="MS PGothic"/>
          <w:sz w:val="22"/>
        </w:rPr>
        <w:t>加盟教団・団体間の協働によるプロジェクトを助成することによって日本のエキュ</w:t>
      </w:r>
      <w:r w:rsidRPr="0079129C">
        <w:rPr>
          <w:rFonts w:ascii="MS PGothic" w:eastAsia="MS PGothic" w:hAnsi="MS PGothic" w:hint="eastAsia"/>
          <w:sz w:val="22"/>
        </w:rPr>
        <w:t>メニカル運動を活性化する</w:t>
      </w:r>
      <w:r w:rsidR="00163AA9" w:rsidRPr="0079129C">
        <w:rPr>
          <w:rFonts w:ascii="MS PGothic" w:eastAsia="MS PGothic" w:hAnsi="MS PGothic" w:hint="eastAsia"/>
          <w:sz w:val="22"/>
        </w:rPr>
        <w:t>。</w:t>
      </w:r>
    </w:p>
    <w:p w14:paraId="6615256B" w14:textId="0B1635BF" w:rsidR="00AB22F5" w:rsidRPr="0079129C" w:rsidRDefault="00AB22F5" w:rsidP="008F7FBE">
      <w:pPr>
        <w:pStyle w:val="ListParagraph"/>
        <w:numPr>
          <w:ilvl w:val="0"/>
          <w:numId w:val="7"/>
        </w:numPr>
        <w:ind w:leftChars="0"/>
        <w:jc w:val="left"/>
        <w:rPr>
          <w:rFonts w:ascii="MS PGothic" w:eastAsia="MS PGothic" w:hAnsi="MS PGothic"/>
          <w:sz w:val="22"/>
        </w:rPr>
      </w:pPr>
      <w:r w:rsidRPr="0079129C">
        <w:rPr>
          <w:rFonts w:ascii="MS PGothic" w:eastAsia="MS PGothic" w:hAnsi="MS PGothic"/>
          <w:sz w:val="22"/>
        </w:rPr>
        <w:t>各地域におけるエキュメニカル運動推進につなげる。</w:t>
      </w:r>
    </w:p>
    <w:p w14:paraId="76EEF861" w14:textId="77777777" w:rsidR="00974C75" w:rsidRPr="0079129C" w:rsidRDefault="00974C75" w:rsidP="00AB22F5">
      <w:pPr>
        <w:jc w:val="left"/>
        <w:rPr>
          <w:rFonts w:ascii="MS PGothic" w:eastAsia="MS PGothic" w:hAnsi="MS PGothic"/>
          <w:sz w:val="22"/>
        </w:rPr>
      </w:pPr>
    </w:p>
    <w:p w14:paraId="54495788" w14:textId="6870A841" w:rsidR="00AB22F5" w:rsidRPr="0079129C" w:rsidRDefault="00AB22F5" w:rsidP="008F7FBE">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b/>
          <w:bCs/>
          <w:sz w:val="24"/>
          <w:szCs w:val="24"/>
        </w:rPr>
        <w:t>対象</w:t>
      </w:r>
      <w:r w:rsidR="006B09A9" w:rsidRPr="0079129C">
        <w:rPr>
          <w:rFonts w:ascii="MS PGothic" w:eastAsia="MS PGothic" w:hAnsi="MS PGothic" w:hint="eastAsia"/>
          <w:b/>
          <w:bCs/>
          <w:sz w:val="24"/>
          <w:szCs w:val="24"/>
        </w:rPr>
        <w:t>となるプロジェクト</w:t>
      </w:r>
    </w:p>
    <w:p w14:paraId="1678E473" w14:textId="77777777" w:rsidR="00974C75" w:rsidRPr="0079129C" w:rsidRDefault="00AB22F5" w:rsidP="00AB22F5">
      <w:pPr>
        <w:pStyle w:val="ListParagraph"/>
        <w:numPr>
          <w:ilvl w:val="0"/>
          <w:numId w:val="2"/>
        </w:numPr>
        <w:ind w:leftChars="0"/>
        <w:jc w:val="left"/>
        <w:rPr>
          <w:rFonts w:ascii="MS PGothic" w:eastAsia="MS PGothic" w:hAnsi="MS PGothic"/>
          <w:sz w:val="22"/>
        </w:rPr>
      </w:pPr>
      <w:r w:rsidRPr="0079129C">
        <w:rPr>
          <w:rFonts w:ascii="MS PGothic" w:eastAsia="MS PGothic" w:hAnsi="MS PGothic"/>
          <w:sz w:val="22"/>
        </w:rPr>
        <w:t>NCC 加盟/准加盟教団・団体によるプロジェクト</w:t>
      </w:r>
    </w:p>
    <w:p w14:paraId="17047F0E" w14:textId="77777777" w:rsidR="00974C75" w:rsidRPr="0079129C" w:rsidRDefault="00AB22F5" w:rsidP="00AB22F5">
      <w:pPr>
        <w:pStyle w:val="ListParagraph"/>
        <w:numPr>
          <w:ilvl w:val="0"/>
          <w:numId w:val="2"/>
        </w:numPr>
        <w:ind w:leftChars="0"/>
        <w:jc w:val="left"/>
        <w:rPr>
          <w:rFonts w:ascii="MS PGothic" w:eastAsia="MS PGothic" w:hAnsi="MS PGothic"/>
          <w:sz w:val="22"/>
        </w:rPr>
      </w:pPr>
      <w:r w:rsidRPr="0079129C">
        <w:rPr>
          <w:rFonts w:ascii="MS PGothic" w:eastAsia="MS PGothic" w:hAnsi="MS PGothic"/>
          <w:sz w:val="22"/>
        </w:rPr>
        <w:t>NCC 加盟/准加盟教団・団体に属する教会・グループ等の組織によるプロジェクト</w:t>
      </w:r>
    </w:p>
    <w:p w14:paraId="47E71ED9" w14:textId="77777777" w:rsidR="00974C75" w:rsidRPr="0079129C" w:rsidRDefault="00AB22F5" w:rsidP="00AB22F5">
      <w:pPr>
        <w:pStyle w:val="ListParagraph"/>
        <w:numPr>
          <w:ilvl w:val="0"/>
          <w:numId w:val="2"/>
        </w:numPr>
        <w:ind w:leftChars="0"/>
        <w:jc w:val="left"/>
        <w:rPr>
          <w:rFonts w:ascii="MS PGothic" w:eastAsia="MS PGothic" w:hAnsi="MS PGothic"/>
          <w:sz w:val="22"/>
        </w:rPr>
      </w:pPr>
      <w:r w:rsidRPr="0079129C">
        <w:rPr>
          <w:rFonts w:ascii="MS PGothic" w:eastAsia="MS PGothic" w:hAnsi="MS PGothic"/>
          <w:sz w:val="22"/>
        </w:rPr>
        <w:t>NCCの各部(教育部・文書事業部・宗教研究所)・諸委員会・ACT ジャパンフォーラムによるプロ</w:t>
      </w:r>
      <w:r w:rsidRPr="0079129C">
        <w:rPr>
          <w:rFonts w:ascii="MS PGothic" w:eastAsia="MS PGothic" w:hAnsi="MS PGothic" w:hint="eastAsia"/>
          <w:sz w:val="22"/>
        </w:rPr>
        <w:t>ジェクト</w:t>
      </w:r>
    </w:p>
    <w:p w14:paraId="46CB70E0" w14:textId="5425C443" w:rsidR="00AB22F5" w:rsidRPr="0079129C" w:rsidRDefault="00AB22F5" w:rsidP="00AB22F5">
      <w:pPr>
        <w:pStyle w:val="ListParagraph"/>
        <w:numPr>
          <w:ilvl w:val="0"/>
          <w:numId w:val="2"/>
        </w:numPr>
        <w:ind w:leftChars="0"/>
        <w:jc w:val="left"/>
        <w:rPr>
          <w:rFonts w:ascii="MS PGothic" w:eastAsia="MS PGothic" w:hAnsi="MS PGothic"/>
          <w:sz w:val="22"/>
        </w:rPr>
      </w:pPr>
      <w:r w:rsidRPr="0079129C">
        <w:rPr>
          <w:rFonts w:ascii="MS PGothic" w:eastAsia="MS PGothic" w:hAnsi="MS PGothic"/>
          <w:sz w:val="22"/>
        </w:rPr>
        <w:t>NCC 常議員会の下に設置されたプロジェクト</w:t>
      </w:r>
    </w:p>
    <w:p w14:paraId="6CE06243" w14:textId="77777777" w:rsidR="00974C75" w:rsidRPr="0079129C" w:rsidRDefault="00974C75" w:rsidP="00AB22F5">
      <w:pPr>
        <w:jc w:val="left"/>
        <w:rPr>
          <w:rFonts w:ascii="MS PGothic" w:eastAsia="MS PGothic" w:hAnsi="MS PGothic"/>
          <w:sz w:val="22"/>
        </w:rPr>
      </w:pPr>
    </w:p>
    <w:p w14:paraId="05B61CA4" w14:textId="3B2A3712" w:rsidR="00AB22F5" w:rsidRPr="0079129C" w:rsidRDefault="00546EDB" w:rsidP="008F7FBE">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hint="eastAsia"/>
          <w:b/>
          <w:bCs/>
          <w:sz w:val="24"/>
          <w:szCs w:val="24"/>
        </w:rPr>
        <w:t>プロジェクトの</w:t>
      </w:r>
      <w:r w:rsidR="00AB22F5" w:rsidRPr="0079129C">
        <w:rPr>
          <w:rFonts w:ascii="MS PGothic" w:eastAsia="MS PGothic" w:hAnsi="MS PGothic"/>
          <w:b/>
          <w:bCs/>
          <w:sz w:val="24"/>
          <w:szCs w:val="24"/>
        </w:rPr>
        <w:t>活動分野</w:t>
      </w:r>
    </w:p>
    <w:p w14:paraId="6148AED6" w14:textId="2C1C75A4" w:rsidR="00163AA9" w:rsidRPr="0079129C" w:rsidRDefault="00163AA9" w:rsidP="006B09A9">
      <w:pPr>
        <w:pStyle w:val="ListParagraph"/>
        <w:numPr>
          <w:ilvl w:val="0"/>
          <w:numId w:val="4"/>
        </w:numPr>
        <w:ind w:leftChars="0" w:left="420" w:hanging="420"/>
        <w:jc w:val="left"/>
        <w:rPr>
          <w:rFonts w:ascii="MS PGothic" w:eastAsia="MS PGothic" w:hAnsi="MS PGothic"/>
          <w:sz w:val="22"/>
        </w:rPr>
      </w:pPr>
      <w:r w:rsidRPr="0079129C">
        <w:rPr>
          <w:rFonts w:ascii="MS PGothic" w:eastAsia="MS PGothic" w:hAnsi="MS PGothic" w:hint="eastAsia"/>
          <w:sz w:val="22"/>
        </w:rPr>
        <w:t>平和構築</w:t>
      </w:r>
    </w:p>
    <w:p w14:paraId="5AD9E9FF" w14:textId="6C0C2CF3" w:rsidR="00163AA9" w:rsidRPr="0079129C" w:rsidRDefault="00163AA9" w:rsidP="006B09A9">
      <w:pPr>
        <w:pStyle w:val="ListParagraph"/>
        <w:numPr>
          <w:ilvl w:val="0"/>
          <w:numId w:val="4"/>
        </w:numPr>
        <w:ind w:leftChars="0" w:left="420" w:hanging="420"/>
        <w:jc w:val="left"/>
        <w:rPr>
          <w:rFonts w:ascii="MS PGothic" w:eastAsia="MS PGothic" w:hAnsi="MS PGothic"/>
          <w:sz w:val="22"/>
        </w:rPr>
      </w:pPr>
      <w:r w:rsidRPr="0079129C">
        <w:rPr>
          <w:rFonts w:ascii="MS PGothic" w:eastAsia="MS PGothic" w:hAnsi="MS PGothic" w:hint="eastAsia"/>
          <w:sz w:val="22"/>
        </w:rPr>
        <w:t>ジェンダー</w:t>
      </w:r>
      <w:r w:rsidR="00DA34D0" w:rsidRPr="0079129C">
        <w:rPr>
          <w:rFonts w:ascii="MS PGothic" w:eastAsia="MS PGothic" w:hAnsi="MS PGothic" w:hint="eastAsia"/>
          <w:sz w:val="22"/>
        </w:rPr>
        <w:t>正義</w:t>
      </w:r>
    </w:p>
    <w:p w14:paraId="630DB2E7" w14:textId="7F20A8D0" w:rsidR="00DA34D0" w:rsidRPr="0079129C" w:rsidRDefault="00DA34D0" w:rsidP="006B09A9">
      <w:pPr>
        <w:pStyle w:val="ListParagraph"/>
        <w:numPr>
          <w:ilvl w:val="0"/>
          <w:numId w:val="4"/>
        </w:numPr>
        <w:ind w:leftChars="0" w:left="420" w:hanging="420"/>
        <w:jc w:val="left"/>
        <w:rPr>
          <w:rFonts w:ascii="MS PGothic" w:eastAsia="MS PGothic" w:hAnsi="MS PGothic"/>
          <w:sz w:val="22"/>
        </w:rPr>
      </w:pPr>
      <w:r w:rsidRPr="0079129C">
        <w:rPr>
          <w:rFonts w:ascii="MS PGothic" w:eastAsia="MS PGothic" w:hAnsi="MS PGothic" w:hint="eastAsia"/>
          <w:sz w:val="22"/>
        </w:rPr>
        <w:t>人権</w:t>
      </w:r>
    </w:p>
    <w:p w14:paraId="22F91EF0" w14:textId="476A9B05" w:rsidR="00DA34D0" w:rsidRPr="0079129C" w:rsidRDefault="00DA34D0" w:rsidP="006B09A9">
      <w:pPr>
        <w:pStyle w:val="ListParagraph"/>
        <w:numPr>
          <w:ilvl w:val="0"/>
          <w:numId w:val="4"/>
        </w:numPr>
        <w:ind w:leftChars="0" w:left="420" w:hanging="420"/>
        <w:jc w:val="left"/>
        <w:rPr>
          <w:rFonts w:ascii="MS PGothic" w:eastAsia="MS PGothic" w:hAnsi="MS PGothic"/>
          <w:sz w:val="22"/>
        </w:rPr>
      </w:pPr>
      <w:r w:rsidRPr="0079129C">
        <w:rPr>
          <w:rFonts w:ascii="MS PGothic" w:eastAsia="MS PGothic" w:hAnsi="MS PGothic" w:hint="eastAsia"/>
          <w:sz w:val="22"/>
        </w:rPr>
        <w:t>被造</w:t>
      </w:r>
      <w:r w:rsidR="00B929AF" w:rsidRPr="0079129C">
        <w:rPr>
          <w:rFonts w:ascii="MS PGothic" w:eastAsia="MS PGothic" w:hAnsi="MS PGothic" w:hint="eastAsia"/>
          <w:sz w:val="22"/>
        </w:rPr>
        <w:t>世界</w:t>
      </w:r>
      <w:r w:rsidRPr="0079129C">
        <w:rPr>
          <w:rFonts w:ascii="MS PGothic" w:eastAsia="MS PGothic" w:hAnsi="MS PGothic" w:hint="eastAsia"/>
          <w:sz w:val="22"/>
        </w:rPr>
        <w:t>の保全</w:t>
      </w:r>
    </w:p>
    <w:p w14:paraId="353E7E1C" w14:textId="0568392F" w:rsidR="00DA34D0" w:rsidRPr="0079129C" w:rsidRDefault="00DA34D0" w:rsidP="006B09A9">
      <w:pPr>
        <w:pStyle w:val="ListParagraph"/>
        <w:numPr>
          <w:ilvl w:val="0"/>
          <w:numId w:val="4"/>
        </w:numPr>
        <w:ind w:leftChars="0" w:left="420" w:hanging="420"/>
        <w:jc w:val="left"/>
        <w:rPr>
          <w:rFonts w:ascii="MS PGothic" w:eastAsia="MS PGothic" w:hAnsi="MS PGothic"/>
          <w:sz w:val="22"/>
        </w:rPr>
      </w:pPr>
      <w:r w:rsidRPr="0079129C">
        <w:rPr>
          <w:rFonts w:ascii="MS PGothic" w:eastAsia="MS PGothic" w:hAnsi="MS PGothic" w:hint="eastAsia"/>
          <w:sz w:val="22"/>
        </w:rPr>
        <w:t>先住民の権利</w:t>
      </w:r>
    </w:p>
    <w:p w14:paraId="0A66629F" w14:textId="2DA49B8C" w:rsidR="00DA34D0" w:rsidRPr="0079129C" w:rsidRDefault="00DA34D0" w:rsidP="006B09A9">
      <w:pPr>
        <w:pStyle w:val="ListParagraph"/>
        <w:numPr>
          <w:ilvl w:val="0"/>
          <w:numId w:val="4"/>
        </w:numPr>
        <w:ind w:leftChars="0" w:left="420" w:hanging="420"/>
        <w:jc w:val="left"/>
        <w:rPr>
          <w:rFonts w:ascii="MS PGothic" w:eastAsia="MS PGothic" w:hAnsi="MS PGothic"/>
          <w:sz w:val="22"/>
        </w:rPr>
      </w:pPr>
      <w:r w:rsidRPr="0079129C">
        <w:rPr>
          <w:rFonts w:ascii="MS PGothic" w:eastAsia="MS PGothic" w:hAnsi="MS PGothic" w:hint="eastAsia"/>
          <w:sz w:val="22"/>
        </w:rPr>
        <w:t>地域宣教の活性化</w:t>
      </w:r>
    </w:p>
    <w:p w14:paraId="1EF0026F" w14:textId="77777777" w:rsidR="00DA34D0" w:rsidRPr="0079129C" w:rsidRDefault="00DA34D0" w:rsidP="00DA34D0">
      <w:pPr>
        <w:pStyle w:val="ListParagraph"/>
        <w:ind w:leftChars="0" w:left="420"/>
        <w:jc w:val="left"/>
        <w:rPr>
          <w:rFonts w:ascii="MS PGothic" w:eastAsia="MS PGothic" w:hAnsi="MS PGothic"/>
          <w:sz w:val="24"/>
          <w:szCs w:val="24"/>
        </w:rPr>
      </w:pPr>
    </w:p>
    <w:p w14:paraId="78FDAF86" w14:textId="32754EF7" w:rsidR="00AB22F5" w:rsidRPr="0079129C" w:rsidRDefault="008F7FBE" w:rsidP="008F7FBE">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hint="eastAsia"/>
          <w:b/>
          <w:bCs/>
          <w:sz w:val="24"/>
          <w:szCs w:val="24"/>
        </w:rPr>
        <w:t>助成</w:t>
      </w:r>
      <w:r w:rsidR="00AB22F5" w:rsidRPr="0079129C">
        <w:rPr>
          <w:rFonts w:ascii="MS PGothic" w:eastAsia="MS PGothic" w:hAnsi="MS PGothic"/>
          <w:b/>
          <w:bCs/>
          <w:sz w:val="24"/>
          <w:szCs w:val="24"/>
        </w:rPr>
        <w:t>対象期間:</w:t>
      </w:r>
    </w:p>
    <w:p w14:paraId="6B6595F1" w14:textId="655140B3" w:rsidR="008F7FBE" w:rsidRPr="0079129C" w:rsidRDefault="008F7FBE" w:rsidP="00AB22F5">
      <w:pPr>
        <w:jc w:val="left"/>
        <w:rPr>
          <w:rFonts w:ascii="MS PGothic" w:eastAsia="MS PGothic" w:hAnsi="MS PGothic"/>
          <w:sz w:val="22"/>
        </w:rPr>
      </w:pPr>
      <w:r w:rsidRPr="0079129C">
        <w:rPr>
          <w:rFonts w:ascii="MS PGothic" w:eastAsia="MS PGothic" w:hAnsi="MS PGothic" w:hint="eastAsia"/>
          <w:sz w:val="22"/>
        </w:rPr>
        <w:t>以下の第1期～第6期を対象とし、継続的な活動への助成を希望する場合は、毎年申請するものとする。</w:t>
      </w:r>
    </w:p>
    <w:p w14:paraId="3743A39D" w14:textId="3B0EA674" w:rsidR="00AB22F5" w:rsidRPr="0079129C" w:rsidRDefault="00AB22F5" w:rsidP="008F7FBE">
      <w:pPr>
        <w:ind w:leftChars="223" w:left="426"/>
        <w:jc w:val="left"/>
        <w:rPr>
          <w:rFonts w:ascii="MS PGothic" w:eastAsia="MS PGothic" w:hAnsi="MS PGothic"/>
          <w:sz w:val="22"/>
        </w:rPr>
      </w:pPr>
      <w:r w:rsidRPr="0079129C">
        <w:rPr>
          <w:rFonts w:ascii="MS PGothic" w:eastAsia="MS PGothic" w:hAnsi="MS PGothic" w:hint="eastAsia"/>
          <w:sz w:val="22"/>
        </w:rPr>
        <w:t>第</w:t>
      </w:r>
      <w:r w:rsidRPr="0079129C">
        <w:rPr>
          <w:rFonts w:ascii="MS PGothic" w:eastAsia="MS PGothic" w:hAnsi="MS PGothic"/>
          <w:sz w:val="22"/>
        </w:rPr>
        <w:t xml:space="preserve"> 1 期 2022 年 4 月</w:t>
      </w:r>
      <w:r w:rsidR="00B929AF" w:rsidRPr="0079129C">
        <w:rPr>
          <w:rFonts w:ascii="MS PGothic" w:eastAsia="MS PGothic" w:hAnsi="MS PGothic" w:hint="eastAsia"/>
          <w:sz w:val="22"/>
        </w:rPr>
        <w:t>～</w:t>
      </w:r>
      <w:r w:rsidRPr="0079129C">
        <w:rPr>
          <w:rFonts w:ascii="MS PGothic" w:eastAsia="MS PGothic" w:hAnsi="MS PGothic"/>
          <w:sz w:val="22"/>
        </w:rPr>
        <w:t>2023 年 3 月</w:t>
      </w:r>
    </w:p>
    <w:p w14:paraId="38E8824C" w14:textId="384FD54F" w:rsidR="00AB22F5" w:rsidRPr="0079129C" w:rsidRDefault="00AB22F5" w:rsidP="008F7FBE">
      <w:pPr>
        <w:ind w:leftChars="223" w:left="426"/>
        <w:jc w:val="left"/>
        <w:rPr>
          <w:rFonts w:ascii="MS PGothic" w:eastAsia="MS PGothic" w:hAnsi="MS PGothic"/>
          <w:color w:val="FF0000"/>
          <w:sz w:val="22"/>
        </w:rPr>
      </w:pPr>
      <w:r w:rsidRPr="0079129C">
        <w:rPr>
          <w:rFonts w:ascii="MS PGothic" w:eastAsia="MS PGothic" w:hAnsi="MS PGothic" w:hint="eastAsia"/>
          <w:sz w:val="22"/>
        </w:rPr>
        <w:t>第</w:t>
      </w:r>
      <w:r w:rsidRPr="0079129C">
        <w:rPr>
          <w:rFonts w:ascii="MS PGothic" w:eastAsia="MS PGothic" w:hAnsi="MS PGothic"/>
          <w:sz w:val="22"/>
        </w:rPr>
        <w:t xml:space="preserve"> 2 期 2023 年 4 月</w:t>
      </w:r>
      <w:r w:rsidR="00B929AF" w:rsidRPr="0079129C">
        <w:rPr>
          <w:rFonts w:ascii="MS PGothic" w:eastAsia="MS PGothic" w:hAnsi="MS PGothic" w:hint="eastAsia"/>
          <w:sz w:val="22"/>
        </w:rPr>
        <w:t>～</w:t>
      </w:r>
      <w:r w:rsidRPr="0079129C">
        <w:rPr>
          <w:rFonts w:ascii="MS PGothic" w:eastAsia="MS PGothic" w:hAnsi="MS PGothic"/>
          <w:sz w:val="22"/>
        </w:rPr>
        <w:t>2024 年 3 月</w:t>
      </w:r>
      <w:r w:rsidR="00546369" w:rsidRPr="0079129C">
        <w:rPr>
          <w:rFonts w:ascii="MS PGothic" w:eastAsia="MS PGothic" w:hAnsi="MS PGothic" w:hint="eastAsia"/>
          <w:color w:val="FF0000"/>
          <w:sz w:val="22"/>
        </w:rPr>
        <w:t xml:space="preserve">　　</w:t>
      </w:r>
    </w:p>
    <w:p w14:paraId="4ADB634B" w14:textId="7D77D290" w:rsidR="00AB22F5" w:rsidRPr="0079129C" w:rsidRDefault="00AB22F5" w:rsidP="008F7FBE">
      <w:pPr>
        <w:ind w:leftChars="223" w:left="426"/>
        <w:jc w:val="left"/>
        <w:rPr>
          <w:rFonts w:ascii="MS PGothic" w:eastAsia="MS PGothic" w:hAnsi="MS PGothic"/>
          <w:sz w:val="22"/>
        </w:rPr>
      </w:pPr>
      <w:r w:rsidRPr="0079129C">
        <w:rPr>
          <w:rFonts w:ascii="MS PGothic" w:eastAsia="MS PGothic" w:hAnsi="MS PGothic" w:hint="eastAsia"/>
          <w:b/>
          <w:bCs/>
          <w:sz w:val="22"/>
        </w:rPr>
        <w:t>第</w:t>
      </w:r>
      <w:r w:rsidRPr="0079129C">
        <w:rPr>
          <w:rFonts w:ascii="MS PGothic" w:eastAsia="MS PGothic" w:hAnsi="MS PGothic"/>
          <w:b/>
          <w:bCs/>
          <w:sz w:val="22"/>
        </w:rPr>
        <w:t xml:space="preserve"> 3 期 2024 年 4 月</w:t>
      </w:r>
      <w:r w:rsidR="00B929AF" w:rsidRPr="0079129C">
        <w:rPr>
          <w:rFonts w:ascii="MS PGothic" w:eastAsia="MS PGothic" w:hAnsi="MS PGothic" w:hint="eastAsia"/>
          <w:b/>
          <w:bCs/>
          <w:sz w:val="22"/>
        </w:rPr>
        <w:t>～</w:t>
      </w:r>
      <w:r w:rsidRPr="0079129C">
        <w:rPr>
          <w:rFonts w:ascii="MS PGothic" w:eastAsia="MS PGothic" w:hAnsi="MS PGothic"/>
          <w:b/>
          <w:bCs/>
          <w:sz w:val="22"/>
        </w:rPr>
        <w:t>2025 年 3 月</w:t>
      </w:r>
      <w:r w:rsidR="008F0F2B" w:rsidRPr="0079129C">
        <w:rPr>
          <w:rFonts w:ascii="MS PGothic" w:eastAsia="MS PGothic" w:hAnsi="MS PGothic" w:hint="eastAsia"/>
          <w:sz w:val="22"/>
        </w:rPr>
        <w:t xml:space="preserve"> </w:t>
      </w:r>
      <w:r w:rsidR="008F0F2B" w:rsidRPr="0079129C">
        <w:rPr>
          <w:rFonts w:ascii="MS PGothic" w:eastAsia="MS PGothic" w:hAnsi="MS PGothic"/>
          <w:sz w:val="22"/>
        </w:rPr>
        <w:t xml:space="preserve"> </w:t>
      </w:r>
      <w:r w:rsidR="008F0F2B" w:rsidRPr="0079129C">
        <w:rPr>
          <w:rFonts w:ascii="MS PGothic" w:eastAsia="MS PGothic" w:hAnsi="MS PGothic" w:hint="eastAsia"/>
          <w:sz w:val="22"/>
        </w:rPr>
        <w:t>←今回の申請は第３期</w:t>
      </w:r>
    </w:p>
    <w:p w14:paraId="5D7D0B3D" w14:textId="5CEF1357" w:rsidR="00AB22F5" w:rsidRPr="0079129C" w:rsidRDefault="00AB22F5" w:rsidP="008F7FBE">
      <w:pPr>
        <w:ind w:leftChars="223" w:left="426"/>
        <w:jc w:val="left"/>
        <w:rPr>
          <w:rFonts w:ascii="MS PGothic" w:eastAsia="MS PGothic" w:hAnsi="MS PGothic"/>
          <w:sz w:val="22"/>
        </w:rPr>
      </w:pPr>
      <w:r w:rsidRPr="0079129C">
        <w:rPr>
          <w:rFonts w:ascii="MS PGothic" w:eastAsia="MS PGothic" w:hAnsi="MS PGothic" w:hint="eastAsia"/>
          <w:sz w:val="22"/>
        </w:rPr>
        <w:t>第</w:t>
      </w:r>
      <w:r w:rsidRPr="0079129C">
        <w:rPr>
          <w:rFonts w:ascii="MS PGothic" w:eastAsia="MS PGothic" w:hAnsi="MS PGothic"/>
          <w:sz w:val="22"/>
        </w:rPr>
        <w:t xml:space="preserve"> 4 期 2025 年 4 月</w:t>
      </w:r>
      <w:r w:rsidR="00B929AF" w:rsidRPr="0079129C">
        <w:rPr>
          <w:rFonts w:ascii="MS PGothic" w:eastAsia="MS PGothic" w:hAnsi="MS PGothic" w:hint="eastAsia"/>
          <w:sz w:val="22"/>
        </w:rPr>
        <w:t>～</w:t>
      </w:r>
      <w:r w:rsidRPr="0079129C">
        <w:rPr>
          <w:rFonts w:ascii="MS PGothic" w:eastAsia="MS PGothic" w:hAnsi="MS PGothic"/>
          <w:sz w:val="22"/>
        </w:rPr>
        <w:t>2026 年 3 月</w:t>
      </w:r>
    </w:p>
    <w:p w14:paraId="2124F895" w14:textId="4A203678" w:rsidR="00AB22F5" w:rsidRPr="0079129C" w:rsidRDefault="00AB22F5" w:rsidP="008F7FBE">
      <w:pPr>
        <w:ind w:leftChars="223" w:left="426"/>
        <w:jc w:val="left"/>
        <w:rPr>
          <w:rFonts w:ascii="MS PGothic" w:eastAsia="MS PGothic" w:hAnsi="MS PGothic"/>
          <w:sz w:val="22"/>
        </w:rPr>
      </w:pPr>
      <w:r w:rsidRPr="0079129C">
        <w:rPr>
          <w:rFonts w:ascii="MS PGothic" w:eastAsia="MS PGothic" w:hAnsi="MS PGothic" w:hint="eastAsia"/>
          <w:sz w:val="22"/>
        </w:rPr>
        <w:t>第</w:t>
      </w:r>
      <w:r w:rsidRPr="0079129C">
        <w:rPr>
          <w:rFonts w:ascii="MS PGothic" w:eastAsia="MS PGothic" w:hAnsi="MS PGothic"/>
          <w:sz w:val="22"/>
        </w:rPr>
        <w:t xml:space="preserve"> 5 期 2026 年 4 月</w:t>
      </w:r>
      <w:r w:rsidR="00B929AF" w:rsidRPr="0079129C">
        <w:rPr>
          <w:rFonts w:ascii="MS PGothic" w:eastAsia="MS PGothic" w:hAnsi="MS PGothic" w:hint="eastAsia"/>
          <w:sz w:val="22"/>
        </w:rPr>
        <w:t>～</w:t>
      </w:r>
      <w:r w:rsidRPr="0079129C">
        <w:rPr>
          <w:rFonts w:ascii="MS PGothic" w:eastAsia="MS PGothic" w:hAnsi="MS PGothic"/>
          <w:sz w:val="22"/>
        </w:rPr>
        <w:t>2027 年 3 月</w:t>
      </w:r>
    </w:p>
    <w:p w14:paraId="2261224E" w14:textId="745D8410" w:rsidR="00AB22F5" w:rsidRPr="0079129C" w:rsidRDefault="00AB22F5" w:rsidP="008F7FBE">
      <w:pPr>
        <w:ind w:leftChars="223" w:left="426"/>
        <w:jc w:val="left"/>
        <w:rPr>
          <w:rFonts w:ascii="MS PGothic" w:eastAsia="MS PGothic" w:hAnsi="MS PGothic"/>
          <w:sz w:val="22"/>
        </w:rPr>
      </w:pPr>
      <w:r w:rsidRPr="0079129C">
        <w:rPr>
          <w:rFonts w:ascii="MS PGothic" w:eastAsia="MS PGothic" w:hAnsi="MS PGothic" w:hint="eastAsia"/>
          <w:sz w:val="22"/>
        </w:rPr>
        <w:t>第</w:t>
      </w:r>
      <w:r w:rsidRPr="0079129C">
        <w:rPr>
          <w:rFonts w:ascii="MS PGothic" w:eastAsia="MS PGothic" w:hAnsi="MS PGothic"/>
          <w:sz w:val="22"/>
        </w:rPr>
        <w:t xml:space="preserve"> 6 期 2027 年 4 月</w:t>
      </w:r>
      <w:r w:rsidR="00B929AF" w:rsidRPr="0079129C">
        <w:rPr>
          <w:rFonts w:ascii="MS PGothic" w:eastAsia="MS PGothic" w:hAnsi="MS PGothic" w:hint="eastAsia"/>
          <w:sz w:val="22"/>
        </w:rPr>
        <w:t>～</w:t>
      </w:r>
      <w:r w:rsidRPr="0079129C">
        <w:rPr>
          <w:rFonts w:ascii="MS PGothic" w:eastAsia="MS PGothic" w:hAnsi="MS PGothic"/>
          <w:sz w:val="22"/>
        </w:rPr>
        <w:t>2028 年 3 月</w:t>
      </w:r>
    </w:p>
    <w:p w14:paraId="6E1C286E" w14:textId="77777777" w:rsidR="008F7FBE" w:rsidRPr="0079129C" w:rsidRDefault="008F7FBE" w:rsidP="00AB22F5">
      <w:pPr>
        <w:jc w:val="left"/>
        <w:rPr>
          <w:rFonts w:ascii="MS PGothic" w:eastAsia="MS PGothic" w:hAnsi="MS PGothic"/>
          <w:sz w:val="22"/>
        </w:rPr>
      </w:pPr>
    </w:p>
    <w:p w14:paraId="036DCA54" w14:textId="5CF5B6B1" w:rsidR="00AB22F5" w:rsidRPr="0079129C" w:rsidRDefault="00AB22F5" w:rsidP="008F7FBE">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b/>
          <w:bCs/>
          <w:sz w:val="24"/>
          <w:szCs w:val="24"/>
        </w:rPr>
        <w:t>申請条件</w:t>
      </w:r>
    </w:p>
    <w:p w14:paraId="15E8A23C" w14:textId="42821343" w:rsidR="003F5CE9"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上記</w:t>
      </w:r>
      <w:r w:rsidR="003F5CE9" w:rsidRPr="0079129C">
        <w:rPr>
          <w:rFonts w:ascii="MS PGothic" w:eastAsia="MS PGothic" w:hAnsi="MS PGothic" w:hint="eastAsia"/>
          <w:sz w:val="22"/>
        </w:rPr>
        <w:t>３の</w:t>
      </w:r>
      <w:r w:rsidRPr="0079129C">
        <w:rPr>
          <w:rFonts w:ascii="MS PGothic" w:eastAsia="MS PGothic" w:hAnsi="MS PGothic"/>
          <w:sz w:val="22"/>
        </w:rPr>
        <w:t xml:space="preserve"> 6 つの活動分野</w:t>
      </w:r>
      <w:r w:rsidR="00546369" w:rsidRPr="0079129C">
        <w:rPr>
          <w:rFonts w:ascii="MS PGothic" w:eastAsia="MS PGothic" w:hAnsi="MS PGothic" w:hint="eastAsia"/>
          <w:sz w:val="22"/>
        </w:rPr>
        <w:t>のいずれかに</w:t>
      </w:r>
      <w:r w:rsidRPr="0079129C">
        <w:rPr>
          <w:rFonts w:ascii="MS PGothic" w:eastAsia="MS PGothic" w:hAnsi="MS PGothic"/>
          <w:sz w:val="22"/>
        </w:rPr>
        <w:t>該当する内容であること。</w:t>
      </w:r>
    </w:p>
    <w:p w14:paraId="6C824BFE" w14:textId="2E6BDDB0" w:rsidR="003F5CE9"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NCC に加盟する個々の教団・団体、もしくは NCC の諸委員会・各部単独ではなく、</w:t>
      </w:r>
      <w:r w:rsidR="000D2DD4" w:rsidRPr="0079129C">
        <w:rPr>
          <w:rFonts w:ascii="MS PGothic" w:eastAsia="MS PGothic" w:hAnsi="MS PGothic" w:hint="eastAsia"/>
          <w:sz w:val="22"/>
        </w:rPr>
        <w:t>3つ以上の</w:t>
      </w:r>
      <w:r w:rsidRPr="0079129C">
        <w:rPr>
          <w:rFonts w:ascii="MS PGothic" w:eastAsia="MS PGothic" w:hAnsi="MS PGothic"/>
          <w:sz w:val="22"/>
        </w:rPr>
        <w:t>複数による</w:t>
      </w:r>
      <w:r w:rsidRPr="0079129C">
        <w:rPr>
          <w:rFonts w:ascii="MS PGothic" w:eastAsia="MS PGothic" w:hAnsi="MS PGothic" w:hint="eastAsia"/>
          <w:sz w:val="22"/>
        </w:rPr>
        <w:t>協</w:t>
      </w:r>
      <w:r w:rsidRPr="0079129C">
        <w:rPr>
          <w:rFonts w:ascii="MS PGothic" w:eastAsia="MS PGothic" w:hAnsi="MS PGothic" w:hint="eastAsia"/>
          <w:sz w:val="22"/>
        </w:rPr>
        <w:lastRenderedPageBreak/>
        <w:t>働プロジェクトであること。</w:t>
      </w:r>
    </w:p>
    <w:p w14:paraId="5EC990D4" w14:textId="77777777" w:rsidR="003F5CE9"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NCC 加盟教団・団体の構成員が主体となるプロジェクトであること。</w:t>
      </w:r>
    </w:p>
    <w:p w14:paraId="76339FEE" w14:textId="77777777" w:rsidR="003F5CE9"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NCC 加盟教団・団体による協働プロジェクトの場合、常議員が代表者であること。</w:t>
      </w:r>
    </w:p>
    <w:p w14:paraId="5F384762" w14:textId="77777777" w:rsidR="00365265"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申請者は、NCC 加盟教団・団体の構成員とするが、プロジェクト参加メンバーに関してはその限</w:t>
      </w:r>
      <w:r w:rsidRPr="0079129C">
        <w:rPr>
          <w:rFonts w:ascii="MS PGothic" w:eastAsia="MS PGothic" w:hAnsi="MS PGothic" w:hint="eastAsia"/>
          <w:sz w:val="22"/>
        </w:rPr>
        <w:t>りではない。</w:t>
      </w:r>
    </w:p>
    <w:p w14:paraId="1379D4D6" w14:textId="77777777" w:rsidR="00365265"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申請するプロジェクトにカナダ合同教会からの資金援助がないこと。</w:t>
      </w:r>
    </w:p>
    <w:p w14:paraId="58FB74FD" w14:textId="77777777" w:rsidR="00365265"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プロジェクトの中間報告書の提出、およびプロジェクト終了後1カ月以内に所定の報告書(事業・</w:t>
      </w:r>
      <w:r w:rsidRPr="0079129C">
        <w:rPr>
          <w:rFonts w:ascii="MS PGothic" w:eastAsia="MS PGothic" w:hAnsi="MS PGothic" w:hint="eastAsia"/>
          <w:sz w:val="22"/>
        </w:rPr>
        <w:t>会計報告書</w:t>
      </w:r>
      <w:r w:rsidRPr="0079129C">
        <w:rPr>
          <w:rFonts w:ascii="MS PGothic" w:eastAsia="MS PGothic" w:hAnsi="MS PGothic"/>
          <w:sz w:val="22"/>
        </w:rPr>
        <w:t>)を提出すること。</w:t>
      </w:r>
    </w:p>
    <w:p w14:paraId="75CBE08C" w14:textId="77777777" w:rsidR="00365265"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プロジェクトの実施グループ名・代表者名等を公表し、活動内容を HP や SNS 等で積極的に広報</w:t>
      </w:r>
      <w:r w:rsidRPr="0079129C">
        <w:rPr>
          <w:rFonts w:ascii="MS PGothic" w:eastAsia="MS PGothic" w:hAnsi="MS PGothic" w:hint="eastAsia"/>
          <w:sz w:val="22"/>
        </w:rPr>
        <w:t>すること。</w:t>
      </w:r>
    </w:p>
    <w:p w14:paraId="7983CEC5" w14:textId="2552D541" w:rsidR="00AB22F5" w:rsidRPr="0079129C" w:rsidRDefault="00AB22F5" w:rsidP="00AB22F5">
      <w:pPr>
        <w:pStyle w:val="ListParagraph"/>
        <w:numPr>
          <w:ilvl w:val="0"/>
          <w:numId w:val="8"/>
        </w:numPr>
        <w:ind w:leftChars="0"/>
        <w:jc w:val="left"/>
        <w:rPr>
          <w:rFonts w:ascii="MS PGothic" w:eastAsia="MS PGothic" w:hAnsi="MS PGothic"/>
          <w:sz w:val="22"/>
        </w:rPr>
      </w:pPr>
      <w:r w:rsidRPr="0079129C">
        <w:rPr>
          <w:rFonts w:ascii="MS PGothic" w:eastAsia="MS PGothic" w:hAnsi="MS PGothic"/>
          <w:sz w:val="22"/>
        </w:rPr>
        <w:t>複数期にまたがるプロジェクトを妨げないが申請は単年度ごとに行う。</w:t>
      </w:r>
    </w:p>
    <w:p w14:paraId="40FEA9A8" w14:textId="77777777" w:rsidR="003F5CE9" w:rsidRPr="0079129C" w:rsidRDefault="003F5CE9" w:rsidP="00AB22F5">
      <w:pPr>
        <w:jc w:val="left"/>
        <w:rPr>
          <w:rFonts w:ascii="MS PGothic" w:eastAsia="MS PGothic" w:hAnsi="MS PGothic"/>
          <w:sz w:val="22"/>
        </w:rPr>
      </w:pPr>
    </w:p>
    <w:p w14:paraId="50A04F2E" w14:textId="46443053" w:rsidR="00AB22F5" w:rsidRPr="0079129C" w:rsidRDefault="00AB22F5" w:rsidP="003F5CE9">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b/>
          <w:bCs/>
          <w:sz w:val="24"/>
          <w:szCs w:val="24"/>
        </w:rPr>
        <w:t>助成額</w:t>
      </w:r>
    </w:p>
    <w:p w14:paraId="310A7C0B" w14:textId="1D46E644" w:rsidR="00AB22F5" w:rsidRPr="0079129C" w:rsidRDefault="00AB22F5" w:rsidP="00AB22F5">
      <w:pPr>
        <w:jc w:val="left"/>
        <w:rPr>
          <w:rFonts w:ascii="MS PGothic" w:eastAsia="MS PGothic" w:hAnsi="MS PGothic"/>
          <w:sz w:val="22"/>
        </w:rPr>
      </w:pPr>
      <w:r w:rsidRPr="0079129C">
        <w:rPr>
          <w:rFonts w:ascii="MS PGothic" w:eastAsia="MS PGothic" w:hAnsi="MS PGothic"/>
          <w:sz w:val="22"/>
        </w:rPr>
        <w:t>単年度 1 事業につき上限 50 万円</w:t>
      </w:r>
      <w:r w:rsidR="006045AE" w:rsidRPr="0079129C">
        <w:rPr>
          <w:rFonts w:ascii="MS PGothic" w:eastAsia="MS PGothic" w:hAnsi="MS PGothic" w:hint="eastAsia"/>
          <w:sz w:val="22"/>
        </w:rPr>
        <w:t xml:space="preserve">　</w:t>
      </w:r>
      <w:r w:rsidRPr="0079129C">
        <w:rPr>
          <w:rFonts w:ascii="MS PGothic" w:eastAsia="MS PGothic" w:hAnsi="MS PGothic"/>
          <w:sz w:val="22"/>
        </w:rPr>
        <w:t>(助成総額 1800 万円 300 万円/年×6 年間)</w:t>
      </w:r>
    </w:p>
    <w:p w14:paraId="51BD48AE" w14:textId="77777777" w:rsidR="00365265" w:rsidRPr="0079129C" w:rsidRDefault="00365265" w:rsidP="00AB22F5">
      <w:pPr>
        <w:jc w:val="left"/>
        <w:rPr>
          <w:rFonts w:ascii="MS PGothic" w:eastAsia="MS PGothic" w:hAnsi="MS PGothic"/>
          <w:sz w:val="22"/>
        </w:rPr>
      </w:pPr>
    </w:p>
    <w:p w14:paraId="7A456DC9" w14:textId="025EA323" w:rsidR="00AB22F5" w:rsidRPr="0079129C" w:rsidRDefault="00AB22F5" w:rsidP="00F621C3">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b/>
          <w:bCs/>
          <w:sz w:val="24"/>
          <w:szCs w:val="24"/>
        </w:rPr>
        <w:t>申請手続きおよび選考方法</w:t>
      </w:r>
    </w:p>
    <w:p w14:paraId="5491B646" w14:textId="3D90B204" w:rsidR="00AB22F5" w:rsidRPr="0079129C" w:rsidRDefault="00365265" w:rsidP="00AB22F5">
      <w:pPr>
        <w:jc w:val="left"/>
        <w:rPr>
          <w:rFonts w:ascii="MS PGothic" w:eastAsia="MS PGothic" w:hAnsi="MS PGothic"/>
          <w:b/>
          <w:bCs/>
          <w:sz w:val="22"/>
        </w:rPr>
      </w:pPr>
      <w:r w:rsidRPr="0079129C">
        <w:rPr>
          <w:rFonts w:ascii="MS PGothic" w:eastAsia="MS PGothic" w:hAnsi="MS PGothic" w:hint="eastAsia"/>
          <w:b/>
          <w:bCs/>
          <w:sz w:val="22"/>
        </w:rPr>
        <w:t>（１）</w:t>
      </w:r>
      <w:r w:rsidR="00AB22F5" w:rsidRPr="0079129C">
        <w:rPr>
          <w:rFonts w:ascii="MS PGothic" w:eastAsia="MS PGothic" w:hAnsi="MS PGothic"/>
          <w:b/>
          <w:bCs/>
          <w:sz w:val="22"/>
        </w:rPr>
        <w:t>提出書類</w:t>
      </w:r>
    </w:p>
    <w:p w14:paraId="58377147" w14:textId="386F05D5" w:rsidR="0019176D" w:rsidRPr="0079129C" w:rsidRDefault="006045AE" w:rsidP="00AB22F5">
      <w:pPr>
        <w:pStyle w:val="ListParagraph"/>
        <w:numPr>
          <w:ilvl w:val="0"/>
          <w:numId w:val="9"/>
        </w:numPr>
        <w:ind w:leftChars="0"/>
        <w:jc w:val="left"/>
        <w:rPr>
          <w:rFonts w:ascii="MS PGothic" w:eastAsia="MS PGothic" w:hAnsi="MS PGothic"/>
          <w:sz w:val="22"/>
        </w:rPr>
      </w:pPr>
      <w:r w:rsidRPr="0079129C">
        <w:rPr>
          <w:rFonts w:ascii="MS PGothic" w:eastAsia="MS PGothic" w:hAnsi="MS PGothic" w:hint="eastAsia"/>
          <w:sz w:val="22"/>
        </w:rPr>
        <w:t>①申請書　②</w:t>
      </w:r>
      <w:r w:rsidR="00EB0FB6" w:rsidRPr="0079129C">
        <w:rPr>
          <w:rFonts w:ascii="MS PGothic" w:eastAsia="MS PGothic" w:hAnsi="MS PGothic" w:hint="eastAsia"/>
          <w:sz w:val="22"/>
        </w:rPr>
        <w:t>プロジェクト実施</w:t>
      </w:r>
      <w:r w:rsidRPr="0079129C">
        <w:rPr>
          <w:rFonts w:ascii="MS PGothic" w:eastAsia="MS PGothic" w:hAnsi="MS PGothic" w:hint="eastAsia"/>
          <w:sz w:val="22"/>
        </w:rPr>
        <w:t xml:space="preserve">体制図　</w:t>
      </w:r>
      <w:r w:rsidR="00EB0FB6" w:rsidRPr="0079129C">
        <w:rPr>
          <w:rFonts w:ascii="MS PGothic" w:eastAsia="MS PGothic" w:hAnsi="MS PGothic" w:hint="eastAsia"/>
          <w:sz w:val="22"/>
        </w:rPr>
        <w:t>③予算書</w:t>
      </w:r>
      <w:r w:rsidR="00EB0FB6" w:rsidRPr="0079129C">
        <w:rPr>
          <w:rFonts w:ascii="MS PGothic" w:eastAsia="MS PGothic" w:hAnsi="MS PGothic"/>
          <w:sz w:val="22"/>
        </w:rPr>
        <w:t xml:space="preserve"> </w:t>
      </w:r>
      <w:r w:rsidR="00EB0FB6" w:rsidRPr="0079129C">
        <w:rPr>
          <w:rFonts w:ascii="MS PGothic" w:eastAsia="MS PGothic" w:hAnsi="MS PGothic" w:hint="eastAsia"/>
          <w:sz w:val="22"/>
        </w:rPr>
        <w:t>を、</w:t>
      </w:r>
      <w:r w:rsidR="00365265" w:rsidRPr="0079129C">
        <w:rPr>
          <w:rFonts w:ascii="MS PGothic" w:eastAsia="MS PGothic" w:hAnsi="MS PGothic" w:hint="eastAsia"/>
          <w:sz w:val="22"/>
        </w:rPr>
        <w:t>所定の</w:t>
      </w:r>
      <w:r w:rsidRPr="0079129C">
        <w:rPr>
          <w:rFonts w:ascii="MS PGothic" w:eastAsia="MS PGothic" w:hAnsi="MS PGothic" w:hint="eastAsia"/>
          <w:sz w:val="22"/>
        </w:rPr>
        <w:t>用紙にて提出。</w:t>
      </w:r>
    </w:p>
    <w:p w14:paraId="4548CCA0" w14:textId="1ACA747E" w:rsidR="0019176D" w:rsidRPr="0079129C" w:rsidRDefault="00365265" w:rsidP="00AB22F5">
      <w:pPr>
        <w:pStyle w:val="ListParagraph"/>
        <w:numPr>
          <w:ilvl w:val="0"/>
          <w:numId w:val="9"/>
        </w:numPr>
        <w:ind w:leftChars="0"/>
        <w:jc w:val="left"/>
        <w:rPr>
          <w:rFonts w:ascii="MS PGothic" w:eastAsia="MS PGothic" w:hAnsi="MS PGothic"/>
          <w:sz w:val="22"/>
        </w:rPr>
      </w:pPr>
      <w:r w:rsidRPr="0079129C">
        <w:rPr>
          <w:rFonts w:ascii="MS PGothic" w:eastAsia="MS PGothic" w:hAnsi="MS PGothic" w:hint="eastAsia"/>
          <w:sz w:val="22"/>
        </w:rPr>
        <w:t>所定用紙はNCCのWebサイトよりダウンロード</w:t>
      </w:r>
      <w:r w:rsidR="00270601" w:rsidRPr="0079129C">
        <w:rPr>
          <w:rFonts w:ascii="MS PGothic" w:eastAsia="MS PGothic" w:hAnsi="MS PGothic" w:hint="eastAsia"/>
          <w:sz w:val="22"/>
        </w:rPr>
        <w:t>できる。</w:t>
      </w:r>
    </w:p>
    <w:p w14:paraId="1F0114D8" w14:textId="5AA4499E" w:rsidR="00AB22F5" w:rsidRPr="0079129C" w:rsidRDefault="0019176D" w:rsidP="00AB22F5">
      <w:pPr>
        <w:jc w:val="left"/>
        <w:rPr>
          <w:rFonts w:ascii="MS PGothic" w:eastAsia="MS PGothic" w:hAnsi="MS PGothic"/>
          <w:b/>
          <w:bCs/>
          <w:sz w:val="22"/>
        </w:rPr>
      </w:pPr>
      <w:r w:rsidRPr="0079129C">
        <w:rPr>
          <w:rFonts w:ascii="MS PGothic" w:eastAsia="MS PGothic" w:hAnsi="MS PGothic" w:hint="eastAsia"/>
          <w:b/>
          <w:bCs/>
          <w:sz w:val="22"/>
        </w:rPr>
        <w:t>（2）</w:t>
      </w:r>
      <w:r w:rsidR="00AB22F5" w:rsidRPr="0079129C">
        <w:rPr>
          <w:rFonts w:ascii="MS PGothic" w:eastAsia="MS PGothic" w:hAnsi="MS PGothic"/>
          <w:b/>
          <w:bCs/>
          <w:sz w:val="22"/>
        </w:rPr>
        <w:t>提出方法</w:t>
      </w:r>
    </w:p>
    <w:p w14:paraId="659681C6" w14:textId="49BDCB8C" w:rsidR="00270601" w:rsidRPr="0079129C" w:rsidRDefault="0019176D" w:rsidP="00AB22F5">
      <w:pPr>
        <w:pStyle w:val="ListParagraph"/>
        <w:numPr>
          <w:ilvl w:val="0"/>
          <w:numId w:val="10"/>
        </w:numPr>
        <w:ind w:leftChars="0"/>
        <w:jc w:val="left"/>
        <w:rPr>
          <w:rFonts w:ascii="MS PGothic" w:eastAsia="MS PGothic" w:hAnsi="MS PGothic"/>
          <w:b/>
          <w:bCs/>
          <w:sz w:val="22"/>
        </w:rPr>
      </w:pPr>
      <w:r w:rsidRPr="0079129C">
        <w:rPr>
          <w:rFonts w:ascii="MS PGothic" w:eastAsia="MS PGothic" w:hAnsi="MS PGothic" w:hint="eastAsia"/>
          <w:sz w:val="22"/>
        </w:rPr>
        <w:t>上記（1）をメールに添付して、NCC総務宛てEメールで</w:t>
      </w:r>
      <w:r w:rsidR="00270601" w:rsidRPr="0079129C">
        <w:rPr>
          <w:rFonts w:ascii="MS PGothic" w:eastAsia="MS PGothic" w:hAnsi="MS PGothic" w:hint="eastAsia"/>
          <w:sz w:val="22"/>
        </w:rPr>
        <w:t>提出</w:t>
      </w:r>
      <w:r w:rsidR="00F621C3" w:rsidRPr="0079129C">
        <w:rPr>
          <w:rFonts w:ascii="MS PGothic" w:eastAsia="MS PGothic" w:hAnsi="MS PGothic" w:hint="eastAsia"/>
          <w:sz w:val="22"/>
        </w:rPr>
        <w:t>。</w:t>
      </w:r>
    </w:p>
    <w:p w14:paraId="49C1ABD4" w14:textId="30AFDBF8" w:rsidR="0019176D" w:rsidRPr="0079129C" w:rsidRDefault="0019176D" w:rsidP="00270601">
      <w:pPr>
        <w:jc w:val="left"/>
        <w:rPr>
          <w:rFonts w:ascii="MS PGothic" w:eastAsia="MS PGothic" w:hAnsi="MS PGothic"/>
          <w:b/>
          <w:bCs/>
          <w:sz w:val="22"/>
        </w:rPr>
      </w:pPr>
      <w:r w:rsidRPr="0079129C">
        <w:rPr>
          <w:rFonts w:ascii="MS PGothic" w:eastAsia="MS PGothic" w:hAnsi="MS PGothic" w:hint="eastAsia"/>
          <w:b/>
          <w:bCs/>
          <w:sz w:val="22"/>
        </w:rPr>
        <w:t>（3）申請書受付期間</w:t>
      </w:r>
    </w:p>
    <w:p w14:paraId="77C35731" w14:textId="2A8B002B" w:rsidR="0019176D" w:rsidRPr="0079129C" w:rsidRDefault="0019176D" w:rsidP="006153E2">
      <w:pPr>
        <w:pStyle w:val="ListParagraph"/>
        <w:numPr>
          <w:ilvl w:val="0"/>
          <w:numId w:val="10"/>
        </w:numPr>
        <w:ind w:leftChars="0"/>
        <w:jc w:val="left"/>
        <w:rPr>
          <w:rFonts w:ascii="MS PGothic" w:eastAsia="MS PGothic" w:hAnsi="MS PGothic"/>
          <w:sz w:val="22"/>
        </w:rPr>
      </w:pPr>
      <w:r w:rsidRPr="0079129C">
        <w:rPr>
          <w:rFonts w:ascii="MS PGothic" w:eastAsia="MS PGothic" w:hAnsi="MS PGothic" w:hint="eastAsia"/>
          <w:sz w:val="22"/>
        </w:rPr>
        <w:t>第</w:t>
      </w:r>
      <w:r w:rsidR="008F0F2B" w:rsidRPr="0079129C">
        <w:rPr>
          <w:rFonts w:ascii="MS PGothic" w:eastAsia="MS PGothic" w:hAnsi="MS PGothic"/>
          <w:sz w:val="22"/>
        </w:rPr>
        <w:t>3</w:t>
      </w:r>
      <w:r w:rsidRPr="0079129C">
        <w:rPr>
          <w:rFonts w:ascii="MS PGothic" w:eastAsia="MS PGothic" w:hAnsi="MS PGothic" w:hint="eastAsia"/>
          <w:sz w:val="22"/>
        </w:rPr>
        <w:t>期については、</w:t>
      </w:r>
      <w:r w:rsidR="00A31102" w:rsidRPr="0079129C">
        <w:rPr>
          <w:rFonts w:ascii="MS PGothic" w:eastAsia="MS PGothic" w:hAnsi="MS PGothic"/>
          <w:sz w:val="22"/>
        </w:rPr>
        <w:t>202</w:t>
      </w:r>
      <w:r w:rsidR="008F0F2B" w:rsidRPr="0079129C">
        <w:rPr>
          <w:rFonts w:ascii="MS PGothic" w:eastAsia="MS PGothic" w:hAnsi="MS PGothic" w:hint="eastAsia"/>
          <w:sz w:val="22"/>
        </w:rPr>
        <w:t>3</w:t>
      </w:r>
      <w:r w:rsidR="00A31102" w:rsidRPr="0079129C">
        <w:rPr>
          <w:rFonts w:ascii="MS PGothic" w:eastAsia="MS PGothic" w:hAnsi="MS PGothic" w:hint="eastAsia"/>
          <w:sz w:val="22"/>
        </w:rPr>
        <w:t>年</w:t>
      </w:r>
      <w:r w:rsidR="006F1078" w:rsidRPr="0079129C">
        <w:rPr>
          <w:rFonts w:ascii="MS PGothic" w:eastAsia="MS PGothic" w:hAnsi="MS PGothic"/>
          <w:sz w:val="22"/>
        </w:rPr>
        <w:t>11</w:t>
      </w:r>
      <w:r w:rsidR="00A31102" w:rsidRPr="0079129C">
        <w:rPr>
          <w:rFonts w:ascii="MS PGothic" w:eastAsia="MS PGothic" w:hAnsi="MS PGothic" w:hint="eastAsia"/>
          <w:sz w:val="22"/>
        </w:rPr>
        <w:t>月</w:t>
      </w:r>
      <w:r w:rsidR="006F1078" w:rsidRPr="0079129C">
        <w:rPr>
          <w:rFonts w:ascii="MS PGothic" w:eastAsia="MS PGothic" w:hAnsi="MS PGothic" w:hint="eastAsia"/>
          <w:sz w:val="22"/>
        </w:rPr>
        <w:t>2</w:t>
      </w:r>
      <w:r w:rsidR="008F0F2B" w:rsidRPr="0079129C">
        <w:rPr>
          <w:rFonts w:ascii="MS PGothic" w:eastAsia="MS PGothic" w:hAnsi="MS PGothic"/>
          <w:sz w:val="22"/>
        </w:rPr>
        <w:t>1</w:t>
      </w:r>
      <w:r w:rsidRPr="0079129C">
        <w:rPr>
          <w:rFonts w:ascii="MS PGothic" w:eastAsia="MS PGothic" w:hAnsi="MS PGothic"/>
          <w:sz w:val="22"/>
        </w:rPr>
        <w:t>日</w:t>
      </w:r>
      <w:r w:rsidRPr="0079129C">
        <w:rPr>
          <w:rFonts w:ascii="MS PGothic" w:eastAsia="MS PGothic" w:hAnsi="MS PGothic" w:hint="eastAsia"/>
          <w:sz w:val="22"/>
        </w:rPr>
        <w:t>（</w:t>
      </w:r>
      <w:r w:rsidR="008F0F2B" w:rsidRPr="0079129C">
        <w:rPr>
          <w:rFonts w:ascii="MS PGothic" w:eastAsia="MS PGothic" w:hAnsi="MS PGothic" w:hint="eastAsia"/>
          <w:sz w:val="22"/>
        </w:rPr>
        <w:t>火</w:t>
      </w:r>
      <w:r w:rsidRPr="0079129C">
        <w:rPr>
          <w:rFonts w:ascii="MS PGothic" w:eastAsia="MS PGothic" w:hAnsi="MS PGothic" w:hint="eastAsia"/>
          <w:sz w:val="22"/>
        </w:rPr>
        <w:t>）～</w:t>
      </w:r>
      <w:r w:rsidR="006F1078" w:rsidRPr="0079129C">
        <w:rPr>
          <w:rFonts w:ascii="MS PGothic" w:eastAsia="MS PGothic" w:hAnsi="MS PGothic" w:hint="eastAsia"/>
          <w:sz w:val="22"/>
        </w:rPr>
        <w:t>12月</w:t>
      </w:r>
      <w:r w:rsidR="006F1078" w:rsidRPr="0079129C">
        <w:rPr>
          <w:rFonts w:ascii="MS PGothic" w:eastAsia="MS PGothic" w:hAnsi="MS PGothic"/>
          <w:sz w:val="22"/>
        </w:rPr>
        <w:t>20</w:t>
      </w:r>
      <w:r w:rsidRPr="0079129C">
        <w:rPr>
          <w:rFonts w:ascii="MS PGothic" w:eastAsia="MS PGothic" w:hAnsi="MS PGothic"/>
          <w:sz w:val="22"/>
        </w:rPr>
        <w:t>日(</w:t>
      </w:r>
      <w:r w:rsidR="008F0F2B" w:rsidRPr="0079129C">
        <w:rPr>
          <w:rFonts w:ascii="MS PGothic" w:eastAsia="MS PGothic" w:hAnsi="MS PGothic" w:hint="eastAsia"/>
          <w:sz w:val="22"/>
        </w:rPr>
        <w:t>水</w:t>
      </w:r>
      <w:r w:rsidRPr="0079129C">
        <w:rPr>
          <w:rFonts w:ascii="MS PGothic" w:eastAsia="MS PGothic" w:hAnsi="MS PGothic" w:hint="eastAsia"/>
          <w:sz w:val="22"/>
        </w:rPr>
        <w:t>)</w:t>
      </w:r>
    </w:p>
    <w:p w14:paraId="3DA9D472" w14:textId="6799B18B" w:rsidR="00AB22F5" w:rsidRPr="0079129C" w:rsidRDefault="006153E2" w:rsidP="00F621C3">
      <w:pPr>
        <w:jc w:val="left"/>
        <w:rPr>
          <w:rFonts w:ascii="MS PGothic" w:eastAsia="MS PGothic" w:hAnsi="MS PGothic"/>
          <w:b/>
          <w:bCs/>
          <w:sz w:val="22"/>
        </w:rPr>
      </w:pPr>
      <w:r w:rsidRPr="0079129C">
        <w:rPr>
          <w:rFonts w:ascii="MS PGothic" w:eastAsia="MS PGothic" w:hAnsi="MS PGothic" w:hint="eastAsia"/>
          <w:b/>
          <w:bCs/>
          <w:sz w:val="22"/>
        </w:rPr>
        <w:t>（4）</w:t>
      </w:r>
      <w:r w:rsidR="00AB22F5" w:rsidRPr="0079129C">
        <w:rPr>
          <w:rFonts w:ascii="MS PGothic" w:eastAsia="MS PGothic" w:hAnsi="MS PGothic"/>
          <w:b/>
          <w:bCs/>
          <w:sz w:val="22"/>
        </w:rPr>
        <w:t>選考方法</w:t>
      </w:r>
    </w:p>
    <w:p w14:paraId="043CE330" w14:textId="2E726D2E" w:rsidR="00F621C3" w:rsidRPr="0079129C" w:rsidRDefault="006153E2" w:rsidP="00AB22F5">
      <w:pPr>
        <w:pStyle w:val="ListParagraph"/>
        <w:numPr>
          <w:ilvl w:val="0"/>
          <w:numId w:val="11"/>
        </w:numPr>
        <w:ind w:leftChars="0"/>
        <w:jc w:val="left"/>
        <w:rPr>
          <w:rFonts w:ascii="MS PGothic" w:eastAsia="MS PGothic" w:hAnsi="MS PGothic"/>
          <w:sz w:val="22"/>
        </w:rPr>
      </w:pPr>
      <w:r w:rsidRPr="0079129C">
        <w:rPr>
          <w:rFonts w:ascii="MS PGothic" w:eastAsia="MS PGothic" w:hAnsi="MS PGothic" w:hint="eastAsia"/>
          <w:sz w:val="22"/>
        </w:rPr>
        <w:t>常議員会</w:t>
      </w:r>
      <w:r w:rsidR="00270601" w:rsidRPr="0079129C">
        <w:rPr>
          <w:rFonts w:ascii="MS PGothic" w:eastAsia="MS PGothic" w:hAnsi="MS PGothic" w:hint="eastAsia"/>
          <w:sz w:val="22"/>
        </w:rPr>
        <w:t>で</w:t>
      </w:r>
      <w:r w:rsidR="007E0156" w:rsidRPr="0079129C">
        <w:rPr>
          <w:rFonts w:ascii="MS PGothic" w:eastAsia="MS PGothic" w:hAnsi="MS PGothic" w:hint="eastAsia"/>
          <w:sz w:val="22"/>
        </w:rPr>
        <w:t>選考</w:t>
      </w:r>
      <w:r w:rsidR="00AB22F5" w:rsidRPr="0079129C">
        <w:rPr>
          <w:rFonts w:ascii="MS PGothic" w:eastAsia="MS PGothic" w:hAnsi="MS PGothic"/>
          <w:sz w:val="22"/>
        </w:rPr>
        <w:t>委員</w:t>
      </w:r>
      <w:r w:rsidR="00270601" w:rsidRPr="0079129C">
        <w:rPr>
          <w:rFonts w:ascii="MS PGothic" w:eastAsia="MS PGothic" w:hAnsi="MS PGothic" w:hint="eastAsia"/>
          <w:sz w:val="22"/>
        </w:rPr>
        <w:t>7名</w:t>
      </w:r>
      <w:r w:rsidR="00270601" w:rsidRPr="0079129C">
        <w:rPr>
          <w:rFonts w:ascii="MS PGothic" w:eastAsia="MS PGothic" w:hAnsi="MS PGothic"/>
          <w:sz w:val="22"/>
        </w:rPr>
        <w:t>(役員会 2 名、常議員会 4 名、総幹事)</w:t>
      </w:r>
      <w:r w:rsidR="00270601" w:rsidRPr="0079129C">
        <w:rPr>
          <w:rFonts w:ascii="MS PGothic" w:eastAsia="MS PGothic" w:hAnsi="MS PGothic" w:hint="eastAsia"/>
          <w:sz w:val="22"/>
        </w:rPr>
        <w:t>を選出して、</w:t>
      </w:r>
      <w:r w:rsidR="001D45B9" w:rsidRPr="0079129C">
        <w:rPr>
          <w:rFonts w:ascii="MS PGothic" w:eastAsia="MS PGothic" w:hAnsi="MS PGothic" w:hint="eastAsia"/>
          <w:sz w:val="22"/>
        </w:rPr>
        <w:t>選考委員会を設置して</w:t>
      </w:r>
      <w:r w:rsidR="00270601" w:rsidRPr="0079129C">
        <w:rPr>
          <w:rFonts w:ascii="MS PGothic" w:eastAsia="MS PGothic" w:hAnsi="MS PGothic" w:hint="eastAsia"/>
          <w:sz w:val="22"/>
        </w:rPr>
        <w:t>選考にあた</w:t>
      </w:r>
      <w:r w:rsidR="00F621C3" w:rsidRPr="0079129C">
        <w:rPr>
          <w:rFonts w:ascii="MS PGothic" w:eastAsia="MS PGothic" w:hAnsi="MS PGothic" w:hint="eastAsia"/>
          <w:sz w:val="22"/>
        </w:rPr>
        <w:t>る</w:t>
      </w:r>
      <w:r w:rsidR="00270601" w:rsidRPr="0079129C">
        <w:rPr>
          <w:rFonts w:ascii="MS PGothic" w:eastAsia="MS PGothic" w:hAnsi="MS PGothic" w:hint="eastAsia"/>
          <w:sz w:val="22"/>
        </w:rPr>
        <w:t>。</w:t>
      </w:r>
    </w:p>
    <w:p w14:paraId="135E5B21" w14:textId="07F73C39" w:rsidR="00AB22F5" w:rsidRPr="0079129C" w:rsidRDefault="00AB22F5" w:rsidP="00AB22F5">
      <w:pPr>
        <w:pStyle w:val="ListParagraph"/>
        <w:numPr>
          <w:ilvl w:val="0"/>
          <w:numId w:val="11"/>
        </w:numPr>
        <w:ind w:leftChars="0"/>
        <w:jc w:val="left"/>
        <w:rPr>
          <w:rFonts w:ascii="MS PGothic" w:eastAsia="MS PGothic" w:hAnsi="MS PGothic"/>
          <w:sz w:val="22"/>
        </w:rPr>
      </w:pPr>
      <w:r w:rsidRPr="0079129C">
        <w:rPr>
          <w:rFonts w:ascii="MS PGothic" w:eastAsia="MS PGothic" w:hAnsi="MS PGothic" w:hint="eastAsia"/>
          <w:sz w:val="22"/>
        </w:rPr>
        <w:t>原則的に書類審査</w:t>
      </w:r>
      <w:r w:rsidR="00F621C3" w:rsidRPr="0079129C">
        <w:rPr>
          <w:rFonts w:ascii="MS PGothic" w:eastAsia="MS PGothic" w:hAnsi="MS PGothic" w:hint="eastAsia"/>
          <w:sz w:val="22"/>
        </w:rPr>
        <w:t>とし</w:t>
      </w:r>
      <w:r w:rsidRPr="0079129C">
        <w:rPr>
          <w:rFonts w:ascii="MS PGothic" w:eastAsia="MS PGothic" w:hAnsi="MS PGothic" w:hint="eastAsia"/>
          <w:sz w:val="22"/>
        </w:rPr>
        <w:t>、必要があれば</w:t>
      </w:r>
      <w:r w:rsidR="001D45B9" w:rsidRPr="0079129C">
        <w:rPr>
          <w:rFonts w:ascii="MS PGothic" w:eastAsia="MS PGothic" w:hAnsi="MS PGothic" w:hint="eastAsia"/>
          <w:sz w:val="22"/>
        </w:rPr>
        <w:t>オンライン面接を実施して</w:t>
      </w:r>
      <w:r w:rsidRPr="0079129C">
        <w:rPr>
          <w:rFonts w:ascii="MS PGothic" w:eastAsia="MS PGothic" w:hAnsi="MS PGothic" w:hint="eastAsia"/>
          <w:sz w:val="22"/>
        </w:rPr>
        <w:t>申請者への</w:t>
      </w:r>
      <w:r w:rsidR="001D45B9" w:rsidRPr="0079129C">
        <w:rPr>
          <w:rFonts w:ascii="MS PGothic" w:eastAsia="MS PGothic" w:hAnsi="MS PGothic" w:hint="eastAsia"/>
          <w:sz w:val="22"/>
        </w:rPr>
        <w:t>質疑</w:t>
      </w:r>
      <w:r w:rsidRPr="0079129C">
        <w:rPr>
          <w:rFonts w:ascii="MS PGothic" w:eastAsia="MS PGothic" w:hAnsi="MS PGothic" w:hint="eastAsia"/>
          <w:sz w:val="22"/>
        </w:rPr>
        <w:t>・助言を行う。</w:t>
      </w:r>
    </w:p>
    <w:p w14:paraId="02DC1794" w14:textId="1F6062FC" w:rsidR="001D45B9" w:rsidRPr="0079129C" w:rsidRDefault="001D45B9" w:rsidP="00AB22F5">
      <w:pPr>
        <w:pStyle w:val="ListParagraph"/>
        <w:numPr>
          <w:ilvl w:val="0"/>
          <w:numId w:val="11"/>
        </w:numPr>
        <w:ind w:leftChars="0"/>
        <w:jc w:val="left"/>
        <w:rPr>
          <w:rFonts w:ascii="MS PGothic" w:eastAsia="MS PGothic" w:hAnsi="MS PGothic"/>
          <w:sz w:val="22"/>
        </w:rPr>
      </w:pPr>
      <w:r w:rsidRPr="0079129C">
        <w:rPr>
          <w:rFonts w:ascii="MS PGothic" w:eastAsia="MS PGothic" w:hAnsi="MS PGothic" w:hint="eastAsia"/>
          <w:sz w:val="22"/>
        </w:rPr>
        <w:t>選考結果は</w:t>
      </w:r>
      <w:r w:rsidR="007E0156" w:rsidRPr="0079129C">
        <w:rPr>
          <w:rFonts w:ascii="MS PGothic" w:eastAsia="MS PGothic" w:hAnsi="MS PGothic" w:hint="eastAsia"/>
          <w:sz w:val="22"/>
        </w:rPr>
        <w:t>常議員会へ報告して決定とする。</w:t>
      </w:r>
    </w:p>
    <w:p w14:paraId="58C967BE" w14:textId="036AE580" w:rsidR="008F0F2B" w:rsidRPr="0079129C" w:rsidRDefault="008F0F2B" w:rsidP="005775C0">
      <w:pPr>
        <w:pStyle w:val="ListParagraph"/>
        <w:numPr>
          <w:ilvl w:val="0"/>
          <w:numId w:val="11"/>
        </w:numPr>
        <w:ind w:leftChars="0"/>
        <w:jc w:val="left"/>
        <w:rPr>
          <w:rFonts w:ascii="MS PGothic" w:eastAsia="MS PGothic" w:hAnsi="MS PGothic"/>
          <w:sz w:val="22"/>
        </w:rPr>
      </w:pPr>
      <w:r w:rsidRPr="0079129C">
        <w:rPr>
          <w:rFonts w:ascii="MS PGothic" w:eastAsia="MS PGothic" w:hAnsi="MS PGothic" w:hint="eastAsia"/>
          <w:sz w:val="22"/>
        </w:rPr>
        <w:t>選考委員会が選考</w:t>
      </w:r>
      <w:r w:rsidR="00E230F8" w:rsidRPr="0079129C">
        <w:rPr>
          <w:rFonts w:ascii="MS PGothic" w:eastAsia="MS PGothic" w:hAnsi="MS PGothic" w:hint="eastAsia"/>
          <w:sz w:val="22"/>
        </w:rPr>
        <w:t>基準</w:t>
      </w:r>
      <w:r w:rsidRPr="0079129C">
        <w:rPr>
          <w:rFonts w:ascii="MS PGothic" w:eastAsia="MS PGothic" w:hAnsi="MS PGothic" w:hint="eastAsia"/>
          <w:sz w:val="22"/>
        </w:rPr>
        <w:t>を決めて選考する。</w:t>
      </w:r>
    </w:p>
    <w:p w14:paraId="15BC3536" w14:textId="41D6640F" w:rsidR="005775C0" w:rsidRPr="0079129C" w:rsidRDefault="005775C0" w:rsidP="005775C0">
      <w:pPr>
        <w:pStyle w:val="ListParagraph"/>
        <w:numPr>
          <w:ilvl w:val="0"/>
          <w:numId w:val="11"/>
        </w:numPr>
        <w:ind w:leftChars="0"/>
        <w:jc w:val="left"/>
        <w:rPr>
          <w:rFonts w:ascii="MS PGothic" w:eastAsia="MS PGothic" w:hAnsi="MS PGothic"/>
          <w:sz w:val="22"/>
        </w:rPr>
      </w:pPr>
      <w:r w:rsidRPr="0079129C">
        <w:rPr>
          <w:rFonts w:ascii="MS PGothic" w:eastAsia="MS PGothic" w:hAnsi="MS PGothic" w:hint="eastAsia"/>
          <w:sz w:val="22"/>
        </w:rPr>
        <w:t>申請者への</w:t>
      </w:r>
      <w:r w:rsidR="007E0156" w:rsidRPr="0079129C">
        <w:rPr>
          <w:rFonts w:ascii="MS PGothic" w:eastAsia="MS PGothic" w:hAnsi="MS PGothic" w:hint="eastAsia"/>
          <w:sz w:val="22"/>
        </w:rPr>
        <w:t>選考結果</w:t>
      </w:r>
      <w:r w:rsidRPr="0079129C">
        <w:rPr>
          <w:rFonts w:ascii="MS PGothic" w:eastAsia="MS PGothic" w:hAnsi="MS PGothic" w:hint="eastAsia"/>
          <w:sz w:val="22"/>
        </w:rPr>
        <w:t>の問合せについては応じない。</w:t>
      </w:r>
    </w:p>
    <w:p w14:paraId="49CCDEB6" w14:textId="77777777" w:rsidR="005775C0" w:rsidRPr="0079129C" w:rsidRDefault="005775C0" w:rsidP="005775C0">
      <w:pPr>
        <w:pStyle w:val="ListParagraph"/>
        <w:ind w:leftChars="0" w:left="420"/>
        <w:jc w:val="left"/>
        <w:rPr>
          <w:rFonts w:ascii="MS PGothic" w:eastAsia="MS PGothic" w:hAnsi="MS PGothic"/>
          <w:sz w:val="22"/>
        </w:rPr>
      </w:pPr>
    </w:p>
    <w:p w14:paraId="07D88ADB" w14:textId="33279387" w:rsidR="00BD73A6" w:rsidRPr="0079129C" w:rsidRDefault="00F621C3" w:rsidP="008F0F2B">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hint="eastAsia"/>
          <w:b/>
          <w:bCs/>
          <w:sz w:val="24"/>
          <w:szCs w:val="24"/>
        </w:rPr>
        <w:t>第</w:t>
      </w:r>
      <w:r w:rsidR="008F0F2B" w:rsidRPr="0079129C">
        <w:rPr>
          <w:rFonts w:ascii="MS PGothic" w:eastAsia="MS PGothic" w:hAnsi="MS PGothic"/>
          <w:b/>
          <w:bCs/>
          <w:sz w:val="24"/>
          <w:szCs w:val="24"/>
        </w:rPr>
        <w:t>3</w:t>
      </w:r>
      <w:r w:rsidRPr="0079129C">
        <w:rPr>
          <w:rFonts w:ascii="MS PGothic" w:eastAsia="MS PGothic" w:hAnsi="MS PGothic" w:hint="eastAsia"/>
          <w:b/>
          <w:bCs/>
          <w:sz w:val="24"/>
          <w:szCs w:val="24"/>
        </w:rPr>
        <w:t>期の</w:t>
      </w:r>
      <w:r w:rsidR="00AB22F5" w:rsidRPr="0079129C">
        <w:rPr>
          <w:rFonts w:ascii="MS PGothic" w:eastAsia="MS PGothic" w:hAnsi="MS PGothic"/>
          <w:b/>
          <w:bCs/>
          <w:sz w:val="24"/>
          <w:szCs w:val="24"/>
        </w:rPr>
        <w:t>スケジュール</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479"/>
      </w:tblGrid>
      <w:tr w:rsidR="00BD73A6" w:rsidRPr="0079129C" w14:paraId="2FA11A73" w14:textId="77777777" w:rsidTr="00BB6378">
        <w:tc>
          <w:tcPr>
            <w:tcW w:w="1559" w:type="dxa"/>
          </w:tcPr>
          <w:p w14:paraId="06F53D3C" w14:textId="25A4D93C" w:rsidR="00BD73A6" w:rsidRPr="0079129C" w:rsidRDefault="00BD73A6" w:rsidP="00BD73A6">
            <w:pPr>
              <w:pStyle w:val="ListParagraph"/>
              <w:ind w:leftChars="0" w:left="0"/>
              <w:jc w:val="left"/>
              <w:rPr>
                <w:rFonts w:ascii="MS PGothic" w:eastAsia="MS PGothic" w:hAnsi="MS PGothic"/>
                <w:sz w:val="22"/>
              </w:rPr>
            </w:pPr>
            <w:r w:rsidRPr="0079129C">
              <w:rPr>
                <w:rFonts w:ascii="MS PGothic" w:eastAsia="MS PGothic" w:hAnsi="MS PGothic" w:hint="eastAsia"/>
                <w:sz w:val="22"/>
              </w:rPr>
              <w:t xml:space="preserve">公示：　</w:t>
            </w:r>
          </w:p>
        </w:tc>
        <w:tc>
          <w:tcPr>
            <w:tcW w:w="7479" w:type="dxa"/>
          </w:tcPr>
          <w:p w14:paraId="093ACB97" w14:textId="0337BDE4" w:rsidR="00BD73A6" w:rsidRPr="0079129C" w:rsidRDefault="00BD73A6" w:rsidP="00BB6378">
            <w:pPr>
              <w:jc w:val="left"/>
              <w:rPr>
                <w:rFonts w:ascii="MS PGothic" w:eastAsia="MS PGothic" w:hAnsi="MS PGothic"/>
                <w:sz w:val="22"/>
              </w:rPr>
            </w:pPr>
            <w:r w:rsidRPr="0079129C">
              <w:rPr>
                <w:rFonts w:ascii="MS PGothic" w:eastAsia="MS PGothic" w:hAnsi="MS PGothic"/>
                <w:sz w:val="22"/>
              </w:rPr>
              <w:t>202</w:t>
            </w:r>
            <w:r w:rsidR="008F0F2B" w:rsidRPr="0079129C">
              <w:rPr>
                <w:rFonts w:ascii="MS PGothic" w:eastAsia="MS PGothic" w:hAnsi="MS PGothic" w:hint="eastAsia"/>
                <w:sz w:val="22"/>
              </w:rPr>
              <w:t>3</w:t>
            </w:r>
            <w:r w:rsidRPr="0079129C">
              <w:rPr>
                <w:rFonts w:ascii="MS PGothic" w:eastAsia="MS PGothic" w:hAnsi="MS PGothic"/>
                <w:sz w:val="22"/>
              </w:rPr>
              <w:t xml:space="preserve"> 年 </w:t>
            </w:r>
            <w:r w:rsidR="008542E7" w:rsidRPr="0079129C">
              <w:rPr>
                <w:rFonts w:ascii="MS PGothic" w:eastAsia="MS PGothic" w:hAnsi="MS PGothic" w:hint="eastAsia"/>
                <w:sz w:val="22"/>
              </w:rPr>
              <w:t>10</w:t>
            </w:r>
            <w:r w:rsidRPr="0079129C">
              <w:rPr>
                <w:rFonts w:ascii="MS PGothic" w:eastAsia="MS PGothic" w:hAnsi="MS PGothic"/>
                <w:sz w:val="22"/>
              </w:rPr>
              <w:t>月</w:t>
            </w:r>
            <w:r w:rsidR="008F0F2B" w:rsidRPr="0079129C">
              <w:rPr>
                <w:rFonts w:ascii="MS PGothic" w:eastAsia="MS PGothic" w:hAnsi="MS PGothic" w:hint="eastAsia"/>
                <w:sz w:val="22"/>
              </w:rPr>
              <w:t>2</w:t>
            </w:r>
            <w:r w:rsidR="008F0F2B" w:rsidRPr="0079129C">
              <w:rPr>
                <w:rFonts w:ascii="MS PGothic" w:eastAsia="MS PGothic" w:hAnsi="MS PGothic"/>
                <w:sz w:val="22"/>
              </w:rPr>
              <w:t>7</w:t>
            </w:r>
            <w:r w:rsidRPr="0079129C">
              <w:rPr>
                <w:rFonts w:ascii="MS PGothic" w:eastAsia="MS PGothic" w:hAnsi="MS PGothic"/>
                <w:sz w:val="22"/>
              </w:rPr>
              <w:t xml:space="preserve"> 日</w:t>
            </w:r>
            <w:r w:rsidR="00E725A2" w:rsidRPr="0079129C">
              <w:rPr>
                <w:rFonts w:ascii="MS PGothic" w:eastAsia="MS PGothic" w:hAnsi="MS PGothic" w:hint="eastAsia"/>
                <w:sz w:val="22"/>
              </w:rPr>
              <w:t>（</w:t>
            </w:r>
            <w:r w:rsidR="003C252A" w:rsidRPr="0079129C">
              <w:rPr>
                <w:rFonts w:ascii="MS PGothic" w:eastAsia="MS PGothic" w:hAnsi="MS PGothic" w:hint="eastAsia"/>
                <w:sz w:val="22"/>
              </w:rPr>
              <w:t>金</w:t>
            </w:r>
            <w:r w:rsidR="00E725A2" w:rsidRPr="0079129C">
              <w:rPr>
                <w:rFonts w:ascii="MS PGothic" w:eastAsia="MS PGothic" w:hAnsi="MS PGothic" w:hint="eastAsia"/>
                <w:sz w:val="22"/>
              </w:rPr>
              <w:t>）</w:t>
            </w:r>
          </w:p>
        </w:tc>
      </w:tr>
      <w:tr w:rsidR="00BB6378" w14:paraId="3B3C93B9" w14:textId="77777777" w:rsidTr="00BB6378">
        <w:tc>
          <w:tcPr>
            <w:tcW w:w="9038" w:type="dxa"/>
            <w:gridSpan w:val="2"/>
          </w:tcPr>
          <w:p w14:paraId="6406A758" w14:textId="07ADC67D" w:rsidR="008542E7" w:rsidRPr="0079129C" w:rsidRDefault="00BB6378" w:rsidP="00BD73A6">
            <w:pPr>
              <w:pStyle w:val="ListParagraph"/>
              <w:ind w:leftChars="0" w:left="0"/>
              <w:jc w:val="left"/>
              <w:rPr>
                <w:rFonts w:ascii="MS PGothic" w:eastAsia="MS PGothic" w:hAnsi="MS PGothic"/>
                <w:sz w:val="22"/>
              </w:rPr>
            </w:pPr>
            <w:r w:rsidRPr="0079129C">
              <w:rPr>
                <w:rFonts w:ascii="MS PGothic" w:eastAsia="MS PGothic" w:hAnsi="MS PGothic" w:hint="eastAsia"/>
                <w:b/>
                <w:bCs/>
                <w:sz w:val="22"/>
              </w:rPr>
              <w:t>申請希望者のためのオンライン説明会</w:t>
            </w:r>
            <w:r w:rsidRPr="0079129C">
              <w:rPr>
                <w:rFonts w:ascii="MS PGothic" w:eastAsia="MS PGothic" w:hAnsi="MS PGothic" w:hint="eastAsia"/>
                <w:sz w:val="22"/>
              </w:rPr>
              <w:t>：</w:t>
            </w:r>
          </w:p>
          <w:p w14:paraId="2B927442" w14:textId="3BB08B06" w:rsidR="00E725A2" w:rsidRPr="009F6370" w:rsidRDefault="008542E7" w:rsidP="009F6370">
            <w:pPr>
              <w:spacing w:line="400" w:lineRule="exact"/>
              <w:ind w:leftChars="200" w:left="382"/>
              <w:jc w:val="left"/>
              <w:rPr>
                <w:rFonts w:ascii="MS PGothic" w:eastAsia="MS PGothic" w:hAnsi="MS PGothic"/>
                <w:b/>
                <w:bCs/>
                <w:sz w:val="28"/>
                <w:szCs w:val="28"/>
              </w:rPr>
            </w:pPr>
            <w:r w:rsidRPr="009F6370">
              <w:rPr>
                <w:rFonts w:ascii="MS PGothic" w:eastAsia="MS PGothic" w:hAnsi="MS PGothic" w:hint="eastAsia"/>
                <w:sz w:val="22"/>
              </w:rPr>
              <w:t>202</w:t>
            </w:r>
            <w:r w:rsidR="008F0F2B" w:rsidRPr="009F6370">
              <w:rPr>
                <w:rFonts w:ascii="MS PGothic" w:eastAsia="MS PGothic" w:hAnsi="MS PGothic" w:hint="eastAsia"/>
                <w:sz w:val="22"/>
              </w:rPr>
              <w:t>３</w:t>
            </w:r>
            <w:r w:rsidRPr="009F6370">
              <w:rPr>
                <w:rFonts w:ascii="MS PGothic" w:eastAsia="MS PGothic" w:hAnsi="MS PGothic" w:hint="eastAsia"/>
                <w:sz w:val="22"/>
              </w:rPr>
              <w:t>年</w:t>
            </w:r>
            <w:r w:rsidR="00BB6378" w:rsidRPr="009F6370">
              <w:rPr>
                <w:rFonts w:ascii="MS PGothic" w:eastAsia="MS PGothic" w:hAnsi="MS PGothic" w:hint="eastAsia"/>
                <w:b/>
                <w:bCs/>
                <w:sz w:val="28"/>
                <w:szCs w:val="28"/>
              </w:rPr>
              <w:t xml:space="preserve">　</w:t>
            </w:r>
            <w:r w:rsidRPr="009F6370">
              <w:rPr>
                <w:rFonts w:ascii="MS PGothic" w:eastAsia="MS PGothic" w:hAnsi="MS PGothic" w:hint="eastAsia"/>
                <w:b/>
                <w:bCs/>
                <w:sz w:val="28"/>
                <w:szCs w:val="28"/>
              </w:rPr>
              <w:t>1</w:t>
            </w:r>
            <w:r w:rsidRPr="009F6370">
              <w:rPr>
                <w:rFonts w:ascii="MS PGothic" w:eastAsia="MS PGothic" w:hAnsi="MS PGothic"/>
                <w:b/>
                <w:bCs/>
                <w:sz w:val="28"/>
                <w:szCs w:val="28"/>
              </w:rPr>
              <w:t>1</w:t>
            </w:r>
            <w:r w:rsidR="00BB6378" w:rsidRPr="009F6370">
              <w:rPr>
                <w:rFonts w:ascii="MS PGothic" w:eastAsia="MS PGothic" w:hAnsi="MS PGothic"/>
                <w:b/>
                <w:bCs/>
                <w:sz w:val="28"/>
                <w:szCs w:val="28"/>
              </w:rPr>
              <w:t>月</w:t>
            </w:r>
            <w:r w:rsidR="0079129C" w:rsidRPr="009F6370">
              <w:rPr>
                <w:rFonts w:ascii="MS PGothic" w:eastAsia="MS PGothic" w:hAnsi="MS PGothic" w:hint="eastAsia"/>
                <w:b/>
                <w:bCs/>
                <w:sz w:val="28"/>
                <w:szCs w:val="28"/>
              </w:rPr>
              <w:t>4</w:t>
            </w:r>
            <w:r w:rsidR="00BB6378" w:rsidRPr="009F6370">
              <w:rPr>
                <w:rFonts w:ascii="MS PGothic" w:eastAsia="MS PGothic" w:hAnsi="MS PGothic"/>
                <w:b/>
                <w:bCs/>
                <w:sz w:val="28"/>
                <w:szCs w:val="28"/>
              </w:rPr>
              <w:t>日（</w:t>
            </w:r>
            <w:r w:rsidR="0079129C" w:rsidRPr="009F6370">
              <w:rPr>
                <w:rFonts w:ascii="MS PGothic" w:eastAsia="MS PGothic" w:hAnsi="MS PGothic" w:hint="eastAsia"/>
                <w:b/>
                <w:bCs/>
                <w:sz w:val="28"/>
                <w:szCs w:val="28"/>
              </w:rPr>
              <w:t>土</w:t>
            </w:r>
            <w:r w:rsidR="00B929AF" w:rsidRPr="009F6370">
              <w:rPr>
                <w:rFonts w:ascii="MS PGothic" w:eastAsia="MS PGothic" w:hAnsi="MS PGothic" w:hint="eastAsia"/>
                <w:b/>
                <w:bCs/>
                <w:sz w:val="28"/>
                <w:szCs w:val="28"/>
              </w:rPr>
              <w:t>）</w:t>
            </w:r>
            <w:r w:rsidR="00BB6378" w:rsidRPr="009F6370">
              <w:rPr>
                <w:rFonts w:ascii="MS PGothic" w:eastAsia="MS PGothic" w:hAnsi="MS PGothic"/>
                <w:b/>
                <w:bCs/>
                <w:sz w:val="28"/>
                <w:szCs w:val="28"/>
              </w:rPr>
              <w:t>1</w:t>
            </w:r>
            <w:r w:rsidR="00B929AF" w:rsidRPr="009F6370">
              <w:rPr>
                <w:rFonts w:ascii="MS PGothic" w:eastAsia="MS PGothic" w:hAnsi="MS PGothic"/>
                <w:b/>
                <w:bCs/>
                <w:sz w:val="28"/>
                <w:szCs w:val="28"/>
              </w:rPr>
              <w:t>6</w:t>
            </w:r>
            <w:r w:rsidR="00B929AF" w:rsidRPr="009F6370">
              <w:rPr>
                <w:rFonts w:ascii="MS PGothic" w:eastAsia="MS PGothic" w:hAnsi="MS PGothic" w:hint="eastAsia"/>
                <w:b/>
                <w:bCs/>
                <w:sz w:val="28"/>
                <w:szCs w:val="28"/>
              </w:rPr>
              <w:t>：</w:t>
            </w:r>
            <w:r w:rsidR="00BB6378" w:rsidRPr="009F6370">
              <w:rPr>
                <w:rFonts w:ascii="MS PGothic" w:eastAsia="MS PGothic" w:hAnsi="MS PGothic"/>
                <w:b/>
                <w:bCs/>
                <w:sz w:val="28"/>
                <w:szCs w:val="28"/>
              </w:rPr>
              <w:t>00～1</w:t>
            </w:r>
            <w:r w:rsidR="00B929AF" w:rsidRPr="009F6370">
              <w:rPr>
                <w:rFonts w:ascii="MS PGothic" w:eastAsia="MS PGothic" w:hAnsi="MS PGothic"/>
                <w:b/>
                <w:bCs/>
                <w:sz w:val="28"/>
                <w:szCs w:val="28"/>
              </w:rPr>
              <w:t>6</w:t>
            </w:r>
            <w:r w:rsidR="00B929AF" w:rsidRPr="009F6370">
              <w:rPr>
                <w:rFonts w:ascii="MS PGothic" w:eastAsia="MS PGothic" w:hAnsi="MS PGothic" w:hint="eastAsia"/>
                <w:b/>
                <w:bCs/>
                <w:sz w:val="28"/>
                <w:szCs w:val="28"/>
              </w:rPr>
              <w:t>：</w:t>
            </w:r>
            <w:r w:rsidR="00BB6378" w:rsidRPr="009F6370">
              <w:rPr>
                <w:rFonts w:ascii="MS PGothic" w:eastAsia="MS PGothic" w:hAnsi="MS PGothic"/>
                <w:b/>
                <w:bCs/>
                <w:sz w:val="28"/>
                <w:szCs w:val="28"/>
              </w:rPr>
              <w:t>30</w:t>
            </w:r>
            <w:r w:rsidR="006045AE" w:rsidRPr="009F6370">
              <w:rPr>
                <w:rFonts w:ascii="MS PGothic" w:eastAsia="MS PGothic" w:hAnsi="MS PGothic" w:hint="eastAsia"/>
                <w:b/>
                <w:bCs/>
                <w:sz w:val="28"/>
                <w:szCs w:val="28"/>
              </w:rPr>
              <w:t xml:space="preserve">　</w:t>
            </w:r>
          </w:p>
          <w:p w14:paraId="3FCB35D8" w14:textId="5853EDD9" w:rsidR="009F6370" w:rsidRPr="009F6370" w:rsidRDefault="00A82E1A" w:rsidP="009F6370">
            <w:pPr>
              <w:pStyle w:val="ListParagraph"/>
              <w:ind w:leftChars="200" w:left="382"/>
              <w:jc w:val="left"/>
              <w:rPr>
                <w:rFonts w:ascii="MS PGothic" w:eastAsia="MS PGothic" w:hAnsi="MS PGothic" w:hint="eastAsia"/>
                <w:sz w:val="22"/>
              </w:rPr>
            </w:pPr>
            <w:r w:rsidRPr="0079129C">
              <w:rPr>
                <w:rFonts w:ascii="MS PGothic" w:eastAsia="MS PGothic" w:hAnsi="MS PGothic" w:hint="eastAsia"/>
                <w:sz w:val="22"/>
              </w:rPr>
              <w:t>＊事前申し込みは不要です。以下のZoomにお入りください。</w:t>
            </w:r>
          </w:p>
          <w:p w14:paraId="58A33BF3" w14:textId="4E2BAA2C" w:rsidR="009F6370" w:rsidRPr="009F6370" w:rsidRDefault="009F6370" w:rsidP="009F6370">
            <w:pPr>
              <w:pStyle w:val="ListParagraph"/>
              <w:ind w:left="765"/>
              <w:jc w:val="left"/>
              <w:rPr>
                <w:rFonts w:ascii="MS PGothic" w:eastAsia="MS PGothic" w:hAnsi="MS PGothic" w:hint="eastAsia"/>
                <w:sz w:val="22"/>
              </w:rPr>
            </w:pPr>
            <w:r w:rsidRPr="009F6370">
              <w:rPr>
                <w:rFonts w:ascii="MS PGothic" w:eastAsia="MS PGothic" w:hAnsi="MS PGothic"/>
                <w:sz w:val="22"/>
              </w:rPr>
              <w:t>https://us06web.zoom.us/j/87404241992?pwd=iaMXCRq2JZkjxCqWm5Eby92C7uozLz.1</w:t>
            </w:r>
          </w:p>
          <w:p w14:paraId="093FABC7" w14:textId="105370B9" w:rsidR="009F6370" w:rsidRPr="009F6370" w:rsidRDefault="0093172F" w:rsidP="009F6370">
            <w:pPr>
              <w:pStyle w:val="ListParagraph"/>
              <w:ind w:left="765"/>
              <w:jc w:val="left"/>
              <w:rPr>
                <w:rFonts w:ascii="MS PGothic" w:eastAsia="MS PGothic" w:hAnsi="MS PGothic"/>
                <w:sz w:val="22"/>
              </w:rPr>
            </w:pPr>
            <w:r>
              <w:rPr>
                <w:rFonts w:ascii="MS PGothic" w:eastAsia="MS PGothic" w:hAnsi="MS PGothic"/>
                <w:noProof/>
                <w:sz w:val="22"/>
              </w:rPr>
              <w:drawing>
                <wp:anchor distT="0" distB="0" distL="114300" distR="114300" simplePos="0" relativeHeight="251658240" behindDoc="0" locked="0" layoutInCell="1" allowOverlap="1" wp14:anchorId="22BC4428" wp14:editId="6C18120A">
                  <wp:simplePos x="0" y="0"/>
                  <wp:positionH relativeFrom="column">
                    <wp:posOffset>2194925</wp:posOffset>
                  </wp:positionH>
                  <wp:positionV relativeFrom="paragraph">
                    <wp:posOffset>53597</wp:posOffset>
                  </wp:positionV>
                  <wp:extent cx="739303" cy="739303"/>
                  <wp:effectExtent l="0" t="0" r="0" b="0"/>
                  <wp:wrapNone/>
                  <wp:docPr id="187541353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413537" name="Picture 1" descr="A qr code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303" cy="739303"/>
                          </a:xfrm>
                          <a:prstGeom prst="rect">
                            <a:avLst/>
                          </a:prstGeom>
                        </pic:spPr>
                      </pic:pic>
                    </a:graphicData>
                  </a:graphic>
                  <wp14:sizeRelH relativeFrom="page">
                    <wp14:pctWidth>0</wp14:pctWidth>
                  </wp14:sizeRelH>
                  <wp14:sizeRelV relativeFrom="page">
                    <wp14:pctHeight>0</wp14:pctHeight>
                  </wp14:sizeRelV>
                </wp:anchor>
              </w:drawing>
            </w:r>
            <w:r w:rsidR="009F6370" w:rsidRPr="009F6370">
              <w:rPr>
                <w:rFonts w:ascii="MS PGothic" w:eastAsia="MS PGothic" w:hAnsi="MS PGothic"/>
                <w:sz w:val="22"/>
              </w:rPr>
              <w:t>Meeting ID: 874 0424 1992</w:t>
            </w:r>
          </w:p>
          <w:p w14:paraId="6AADA43E" w14:textId="2298331A" w:rsidR="009F6370" w:rsidRPr="009F6370" w:rsidRDefault="009F6370" w:rsidP="009F6370">
            <w:pPr>
              <w:pStyle w:val="ListParagraph"/>
              <w:ind w:left="765"/>
              <w:jc w:val="left"/>
              <w:rPr>
                <w:rFonts w:ascii="MS PGothic" w:eastAsia="MS PGothic" w:hAnsi="MS PGothic"/>
                <w:sz w:val="22"/>
              </w:rPr>
            </w:pPr>
            <w:r w:rsidRPr="009F6370">
              <w:rPr>
                <w:rFonts w:ascii="MS PGothic" w:eastAsia="MS PGothic" w:hAnsi="MS PGothic"/>
                <w:sz w:val="22"/>
              </w:rPr>
              <w:t>Passcode: 065242</w:t>
            </w:r>
          </w:p>
          <w:p w14:paraId="2458D50B" w14:textId="2282CC25" w:rsidR="00A82E1A" w:rsidRPr="00826D31" w:rsidRDefault="00A82E1A" w:rsidP="00BD73A6">
            <w:pPr>
              <w:pStyle w:val="ListParagraph"/>
              <w:ind w:leftChars="0" w:left="0"/>
              <w:jc w:val="left"/>
              <w:rPr>
                <w:rFonts w:ascii="MS PGothic" w:eastAsia="MS PGothic" w:hAnsi="MS PGothic"/>
                <w:color w:val="FF0000"/>
                <w:sz w:val="22"/>
              </w:rPr>
            </w:pPr>
          </w:p>
          <w:p w14:paraId="6A0775BC" w14:textId="361551CF" w:rsidR="006045AE" w:rsidRPr="00B929AF" w:rsidRDefault="006045AE" w:rsidP="00BD73A6">
            <w:pPr>
              <w:pStyle w:val="ListParagraph"/>
              <w:ind w:leftChars="0" w:left="0"/>
              <w:jc w:val="left"/>
              <w:rPr>
                <w:rFonts w:ascii="MS PGothic" w:eastAsia="MS PGothic" w:hAnsi="MS PGothic" w:hint="eastAsia"/>
                <w:sz w:val="22"/>
              </w:rPr>
            </w:pPr>
          </w:p>
        </w:tc>
      </w:tr>
      <w:tr w:rsidR="00BD73A6" w:rsidRPr="0079129C" w14:paraId="6788ACC3" w14:textId="77777777" w:rsidTr="00BB6378">
        <w:tc>
          <w:tcPr>
            <w:tcW w:w="1559" w:type="dxa"/>
          </w:tcPr>
          <w:p w14:paraId="0EDEA3E4" w14:textId="77777777" w:rsidR="00BD73A6" w:rsidRPr="0079129C" w:rsidRDefault="00BB6378" w:rsidP="00BD73A6">
            <w:pPr>
              <w:pStyle w:val="ListParagraph"/>
              <w:ind w:leftChars="0" w:left="0"/>
              <w:jc w:val="left"/>
              <w:rPr>
                <w:rFonts w:ascii="MS PGothic" w:eastAsia="MS PGothic" w:hAnsi="MS PGothic"/>
                <w:sz w:val="22"/>
              </w:rPr>
            </w:pPr>
            <w:r w:rsidRPr="0079129C">
              <w:rPr>
                <w:rFonts w:ascii="MS PGothic" w:eastAsia="MS PGothic" w:hAnsi="MS PGothic" w:hint="eastAsia"/>
                <w:sz w:val="22"/>
              </w:rPr>
              <w:lastRenderedPageBreak/>
              <w:t xml:space="preserve">申請受付期間：　</w:t>
            </w:r>
          </w:p>
          <w:p w14:paraId="77DCD958" w14:textId="21121955" w:rsidR="00BB6378" w:rsidRPr="0079129C" w:rsidRDefault="00BB6378" w:rsidP="00BD73A6">
            <w:pPr>
              <w:pStyle w:val="ListParagraph"/>
              <w:ind w:leftChars="0" w:left="0"/>
              <w:jc w:val="left"/>
              <w:rPr>
                <w:rFonts w:ascii="MS PGothic" w:eastAsia="MS PGothic" w:hAnsi="MS PGothic"/>
                <w:sz w:val="22"/>
              </w:rPr>
            </w:pPr>
            <w:r w:rsidRPr="0079129C">
              <w:rPr>
                <w:rFonts w:ascii="MS PGothic" w:eastAsia="MS PGothic" w:hAnsi="MS PGothic" w:hint="eastAsia"/>
                <w:sz w:val="22"/>
              </w:rPr>
              <w:t>決定通知</w:t>
            </w:r>
            <w:r w:rsidRPr="0079129C">
              <w:rPr>
                <w:rFonts w:ascii="MS PGothic" w:eastAsia="MS PGothic" w:hAnsi="MS PGothic"/>
                <w:sz w:val="22"/>
              </w:rPr>
              <w:t>:：</w:t>
            </w:r>
          </w:p>
        </w:tc>
        <w:tc>
          <w:tcPr>
            <w:tcW w:w="7479" w:type="dxa"/>
          </w:tcPr>
          <w:p w14:paraId="1E2F826C" w14:textId="77777777" w:rsidR="00CE2DBE" w:rsidRPr="0079129C" w:rsidRDefault="00CE2DBE" w:rsidP="00CE2DBE">
            <w:pPr>
              <w:jc w:val="left"/>
              <w:rPr>
                <w:rFonts w:ascii="MS PGothic" w:eastAsia="MS PGothic" w:hAnsi="MS PGothic"/>
                <w:sz w:val="22"/>
              </w:rPr>
            </w:pPr>
            <w:r w:rsidRPr="0079129C">
              <w:rPr>
                <w:rFonts w:ascii="MS PGothic" w:eastAsia="MS PGothic" w:hAnsi="MS PGothic"/>
                <w:sz w:val="22"/>
              </w:rPr>
              <w:t>202</w:t>
            </w:r>
            <w:r w:rsidRPr="0079129C">
              <w:rPr>
                <w:rFonts w:ascii="MS PGothic" w:eastAsia="MS PGothic" w:hAnsi="MS PGothic" w:hint="eastAsia"/>
                <w:sz w:val="22"/>
              </w:rPr>
              <w:t>3年</w:t>
            </w:r>
            <w:r w:rsidRPr="0079129C">
              <w:rPr>
                <w:rFonts w:ascii="MS PGothic" w:eastAsia="MS PGothic" w:hAnsi="MS PGothic"/>
                <w:sz w:val="22"/>
              </w:rPr>
              <w:t>11</w:t>
            </w:r>
            <w:r w:rsidRPr="0079129C">
              <w:rPr>
                <w:rFonts w:ascii="MS PGothic" w:eastAsia="MS PGothic" w:hAnsi="MS PGothic" w:hint="eastAsia"/>
                <w:sz w:val="22"/>
              </w:rPr>
              <w:t>月2</w:t>
            </w:r>
            <w:r w:rsidRPr="0079129C">
              <w:rPr>
                <w:rFonts w:ascii="MS PGothic" w:eastAsia="MS PGothic" w:hAnsi="MS PGothic"/>
                <w:sz w:val="22"/>
              </w:rPr>
              <w:t>1日</w:t>
            </w:r>
            <w:r w:rsidRPr="0079129C">
              <w:rPr>
                <w:rFonts w:ascii="MS PGothic" w:eastAsia="MS PGothic" w:hAnsi="MS PGothic" w:hint="eastAsia"/>
                <w:sz w:val="22"/>
              </w:rPr>
              <w:t>（火）～12月</w:t>
            </w:r>
            <w:r w:rsidRPr="0079129C">
              <w:rPr>
                <w:rFonts w:ascii="MS PGothic" w:eastAsia="MS PGothic" w:hAnsi="MS PGothic"/>
                <w:sz w:val="22"/>
              </w:rPr>
              <w:t>20日(</w:t>
            </w:r>
            <w:r w:rsidRPr="0079129C">
              <w:rPr>
                <w:rFonts w:ascii="MS PGothic" w:eastAsia="MS PGothic" w:hAnsi="MS PGothic" w:hint="eastAsia"/>
                <w:sz w:val="22"/>
              </w:rPr>
              <w:t>水)</w:t>
            </w:r>
          </w:p>
          <w:p w14:paraId="34B9426F" w14:textId="347B5CD2" w:rsidR="00BD73A6" w:rsidRPr="0079129C" w:rsidRDefault="00BB6378" w:rsidP="00BD73A6">
            <w:pPr>
              <w:pStyle w:val="ListParagraph"/>
              <w:ind w:leftChars="0" w:left="0"/>
              <w:jc w:val="left"/>
              <w:rPr>
                <w:rFonts w:ascii="MS PGothic" w:eastAsia="MS PGothic" w:hAnsi="MS PGothic"/>
                <w:sz w:val="22"/>
              </w:rPr>
            </w:pPr>
            <w:r w:rsidRPr="0079129C">
              <w:rPr>
                <w:rFonts w:ascii="MS PGothic" w:eastAsia="MS PGothic" w:hAnsi="MS PGothic"/>
                <w:sz w:val="22"/>
              </w:rPr>
              <w:t>202</w:t>
            </w:r>
            <w:r w:rsidR="00CE2DBE" w:rsidRPr="0079129C">
              <w:rPr>
                <w:rFonts w:ascii="MS PGothic" w:eastAsia="MS PGothic" w:hAnsi="MS PGothic" w:hint="eastAsia"/>
                <w:sz w:val="22"/>
              </w:rPr>
              <w:t>4</w:t>
            </w:r>
            <w:r w:rsidRPr="0079129C">
              <w:rPr>
                <w:rFonts w:ascii="MS PGothic" w:eastAsia="MS PGothic" w:hAnsi="MS PGothic"/>
                <w:sz w:val="22"/>
              </w:rPr>
              <w:t xml:space="preserve"> 年 </w:t>
            </w:r>
            <w:r w:rsidR="00E725A2" w:rsidRPr="0079129C">
              <w:rPr>
                <w:rFonts w:ascii="MS PGothic" w:eastAsia="MS PGothic" w:hAnsi="MS PGothic" w:hint="eastAsia"/>
                <w:sz w:val="22"/>
              </w:rPr>
              <w:t>2</w:t>
            </w:r>
            <w:r w:rsidRPr="0079129C">
              <w:rPr>
                <w:rFonts w:ascii="MS PGothic" w:eastAsia="MS PGothic" w:hAnsi="MS PGothic"/>
                <w:sz w:val="22"/>
              </w:rPr>
              <w:t xml:space="preserve">月 </w:t>
            </w:r>
            <w:r w:rsidR="00CE2DBE" w:rsidRPr="0079129C">
              <w:rPr>
                <w:rFonts w:ascii="MS PGothic" w:eastAsia="MS PGothic" w:hAnsi="MS PGothic" w:hint="eastAsia"/>
                <w:sz w:val="22"/>
              </w:rPr>
              <w:t>16</w:t>
            </w:r>
            <w:r w:rsidRPr="0079129C">
              <w:rPr>
                <w:rFonts w:ascii="MS PGothic" w:eastAsia="MS PGothic" w:hAnsi="MS PGothic"/>
                <w:sz w:val="22"/>
              </w:rPr>
              <w:t>日</w:t>
            </w:r>
            <w:r w:rsidR="00E725A2" w:rsidRPr="0079129C">
              <w:rPr>
                <w:rFonts w:ascii="MS PGothic" w:eastAsia="MS PGothic" w:hAnsi="MS PGothic" w:hint="eastAsia"/>
                <w:sz w:val="22"/>
              </w:rPr>
              <w:t>（金）</w:t>
            </w:r>
          </w:p>
          <w:p w14:paraId="6E8B0D43" w14:textId="754D6219" w:rsidR="003C252A" w:rsidRPr="0079129C" w:rsidRDefault="003C252A" w:rsidP="00BD73A6">
            <w:pPr>
              <w:pStyle w:val="ListParagraph"/>
              <w:ind w:leftChars="0" w:left="0"/>
              <w:jc w:val="left"/>
              <w:rPr>
                <w:rFonts w:ascii="MS PGothic" w:eastAsia="MS PGothic" w:hAnsi="MS PGothic"/>
                <w:sz w:val="22"/>
              </w:rPr>
            </w:pPr>
          </w:p>
        </w:tc>
      </w:tr>
    </w:tbl>
    <w:p w14:paraId="3D23A21C" w14:textId="782DDBE2" w:rsidR="00AB22F5" w:rsidRPr="0079129C" w:rsidRDefault="00AB22F5" w:rsidP="00A82E1A">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b/>
          <w:bCs/>
          <w:sz w:val="24"/>
          <w:szCs w:val="24"/>
        </w:rPr>
        <w:t>活動報告書</w:t>
      </w:r>
      <w:r w:rsidR="00324B09" w:rsidRPr="0079129C">
        <w:rPr>
          <w:rFonts w:ascii="MS PGothic" w:eastAsia="MS PGothic" w:hAnsi="MS PGothic" w:hint="eastAsia"/>
          <w:b/>
          <w:bCs/>
          <w:sz w:val="24"/>
          <w:szCs w:val="24"/>
        </w:rPr>
        <w:t>の</w:t>
      </w:r>
      <w:r w:rsidRPr="0079129C">
        <w:rPr>
          <w:rFonts w:ascii="MS PGothic" w:eastAsia="MS PGothic" w:hAnsi="MS PGothic"/>
          <w:b/>
          <w:bCs/>
          <w:sz w:val="24"/>
          <w:szCs w:val="24"/>
        </w:rPr>
        <w:t>提出</w:t>
      </w:r>
    </w:p>
    <w:p w14:paraId="6C9ECAEE" w14:textId="2ED4B891" w:rsidR="0038289B" w:rsidRPr="0079129C" w:rsidRDefault="00AB22F5" w:rsidP="00BB6378">
      <w:pPr>
        <w:pStyle w:val="ListParagraph"/>
        <w:numPr>
          <w:ilvl w:val="0"/>
          <w:numId w:val="12"/>
        </w:numPr>
        <w:ind w:leftChars="0"/>
        <w:jc w:val="left"/>
        <w:rPr>
          <w:rFonts w:ascii="MS PGothic" w:eastAsia="MS PGothic" w:hAnsi="MS PGothic"/>
          <w:sz w:val="22"/>
        </w:rPr>
      </w:pPr>
      <w:r w:rsidRPr="0079129C">
        <w:rPr>
          <w:rFonts w:ascii="MS PGothic" w:eastAsia="MS PGothic" w:hAnsi="MS PGothic"/>
          <w:sz w:val="22"/>
        </w:rPr>
        <w:t>所定の</w:t>
      </w:r>
      <w:r w:rsidR="00BB6378" w:rsidRPr="0079129C">
        <w:rPr>
          <w:rFonts w:ascii="MS PGothic" w:eastAsia="MS PGothic" w:hAnsi="MS PGothic" w:hint="eastAsia"/>
          <w:sz w:val="22"/>
        </w:rPr>
        <w:t>報告書用紙を用いて作成し、</w:t>
      </w:r>
      <w:r w:rsidR="00324B09" w:rsidRPr="0079129C">
        <w:rPr>
          <w:rFonts w:ascii="MS PGothic" w:eastAsia="MS PGothic" w:hAnsi="MS PGothic" w:hint="eastAsia"/>
          <w:sz w:val="22"/>
        </w:rPr>
        <w:t>活動に関する決算書を添えて、</w:t>
      </w:r>
      <w:r w:rsidR="00BB6378" w:rsidRPr="0079129C">
        <w:rPr>
          <w:rFonts w:ascii="MS PGothic" w:eastAsia="MS PGothic" w:hAnsi="MS PGothic" w:hint="eastAsia"/>
          <w:sz w:val="22"/>
        </w:rPr>
        <w:t>活動実施終了後1カ月以内に</w:t>
      </w:r>
      <w:r w:rsidR="0038289B" w:rsidRPr="0079129C">
        <w:rPr>
          <w:rFonts w:ascii="MS PGothic" w:eastAsia="MS PGothic" w:hAnsi="MS PGothic" w:hint="eastAsia"/>
          <w:sz w:val="22"/>
        </w:rPr>
        <w:t>NCC総務宛てEメールで提出する。</w:t>
      </w:r>
      <w:r w:rsidR="00EB0FB6" w:rsidRPr="0079129C">
        <w:rPr>
          <w:rFonts w:ascii="MS PGothic" w:eastAsia="MS PGothic" w:hAnsi="MS PGothic" w:hint="eastAsia"/>
          <w:sz w:val="22"/>
        </w:rPr>
        <w:t>第</w:t>
      </w:r>
      <w:r w:rsidR="00CE2DBE" w:rsidRPr="0079129C">
        <w:rPr>
          <w:rFonts w:ascii="MS PGothic" w:eastAsia="MS PGothic" w:hAnsi="MS PGothic" w:hint="eastAsia"/>
          <w:sz w:val="22"/>
        </w:rPr>
        <w:t>3</w:t>
      </w:r>
      <w:r w:rsidR="00EB0FB6" w:rsidRPr="0079129C">
        <w:rPr>
          <w:rFonts w:ascii="MS PGothic" w:eastAsia="MS PGothic" w:hAnsi="MS PGothic" w:hint="eastAsia"/>
          <w:sz w:val="22"/>
        </w:rPr>
        <w:t>期の</w:t>
      </w:r>
      <w:r w:rsidR="00324B09" w:rsidRPr="0079129C">
        <w:rPr>
          <w:rFonts w:ascii="MS PGothic" w:eastAsia="MS PGothic" w:hAnsi="MS PGothic" w:hint="eastAsia"/>
          <w:sz w:val="22"/>
        </w:rPr>
        <w:t>最終提出期日は、202</w:t>
      </w:r>
      <w:r w:rsidR="00CE2DBE" w:rsidRPr="0079129C">
        <w:rPr>
          <w:rFonts w:ascii="MS PGothic" w:eastAsia="MS PGothic" w:hAnsi="MS PGothic" w:hint="eastAsia"/>
          <w:sz w:val="22"/>
        </w:rPr>
        <w:t>5</w:t>
      </w:r>
      <w:r w:rsidR="00324B09" w:rsidRPr="0079129C">
        <w:rPr>
          <w:rFonts w:ascii="MS PGothic" w:eastAsia="MS PGothic" w:hAnsi="MS PGothic" w:hint="eastAsia"/>
          <w:sz w:val="22"/>
        </w:rPr>
        <w:t>年4月30日。</w:t>
      </w:r>
    </w:p>
    <w:p w14:paraId="26087F91" w14:textId="46134887" w:rsidR="00324B09" w:rsidRPr="0079129C" w:rsidRDefault="00324B09" w:rsidP="00BB6378">
      <w:pPr>
        <w:pStyle w:val="ListParagraph"/>
        <w:numPr>
          <w:ilvl w:val="0"/>
          <w:numId w:val="12"/>
        </w:numPr>
        <w:ind w:leftChars="0"/>
        <w:jc w:val="left"/>
        <w:rPr>
          <w:rFonts w:ascii="MS PGothic" w:eastAsia="MS PGothic" w:hAnsi="MS PGothic"/>
          <w:sz w:val="22"/>
        </w:rPr>
      </w:pPr>
      <w:r w:rsidRPr="0079129C">
        <w:rPr>
          <w:rFonts w:ascii="MS PGothic" w:eastAsia="MS PGothic" w:hAnsi="MS PGothic" w:hint="eastAsia"/>
          <w:sz w:val="22"/>
        </w:rPr>
        <w:t>複数の期間にわたって継続的に活動する場合も、毎期申請書を提出</w:t>
      </w:r>
      <w:r w:rsidR="003C252A" w:rsidRPr="0079129C">
        <w:rPr>
          <w:rFonts w:ascii="MS PGothic" w:eastAsia="MS PGothic" w:hAnsi="MS PGothic" w:hint="eastAsia"/>
          <w:sz w:val="22"/>
        </w:rPr>
        <w:t>する。</w:t>
      </w:r>
    </w:p>
    <w:p w14:paraId="14C368EE" w14:textId="27692713" w:rsidR="0038289B" w:rsidRPr="0079129C" w:rsidRDefault="0038289B" w:rsidP="00BB6378">
      <w:pPr>
        <w:pStyle w:val="ListParagraph"/>
        <w:numPr>
          <w:ilvl w:val="0"/>
          <w:numId w:val="12"/>
        </w:numPr>
        <w:ind w:leftChars="0"/>
        <w:jc w:val="left"/>
        <w:rPr>
          <w:rFonts w:ascii="MS PGothic" w:eastAsia="MS PGothic" w:hAnsi="MS PGothic"/>
          <w:sz w:val="22"/>
        </w:rPr>
      </w:pPr>
      <w:r w:rsidRPr="0079129C">
        <w:rPr>
          <w:rFonts w:ascii="MS PGothic" w:eastAsia="MS PGothic" w:hAnsi="MS PGothic" w:hint="eastAsia"/>
          <w:sz w:val="22"/>
        </w:rPr>
        <w:t>報告書の所定用紙は、NCCのWebサイトよりダウンロードする。</w:t>
      </w:r>
    </w:p>
    <w:p w14:paraId="080CB895" w14:textId="7D14C726" w:rsidR="00324B09" w:rsidRPr="0079129C" w:rsidRDefault="00A749B8" w:rsidP="00BB6378">
      <w:pPr>
        <w:pStyle w:val="ListParagraph"/>
        <w:numPr>
          <w:ilvl w:val="0"/>
          <w:numId w:val="12"/>
        </w:numPr>
        <w:ind w:leftChars="0"/>
        <w:jc w:val="left"/>
        <w:rPr>
          <w:rFonts w:ascii="MS PGothic" w:eastAsia="MS PGothic" w:hAnsi="MS PGothic"/>
          <w:sz w:val="22"/>
        </w:rPr>
      </w:pPr>
      <w:r w:rsidRPr="0079129C">
        <w:rPr>
          <w:rFonts w:ascii="MS PGothic" w:eastAsia="MS PGothic" w:hAnsi="MS PGothic" w:hint="eastAsia"/>
          <w:sz w:val="22"/>
        </w:rPr>
        <w:t>活動の途中で、NCC役員会が経過状況をモニタリングする場合もある。</w:t>
      </w:r>
    </w:p>
    <w:p w14:paraId="39B3E88D" w14:textId="77777777" w:rsidR="0038289B" w:rsidRPr="0079129C" w:rsidRDefault="0038289B" w:rsidP="00AB22F5">
      <w:pPr>
        <w:jc w:val="left"/>
        <w:rPr>
          <w:rFonts w:ascii="MS PGothic" w:eastAsia="MS PGothic" w:hAnsi="MS PGothic"/>
          <w:sz w:val="22"/>
          <w:u w:val="single"/>
        </w:rPr>
      </w:pPr>
    </w:p>
    <w:p w14:paraId="166C83D2" w14:textId="61227C5D" w:rsidR="00AB22F5" w:rsidRPr="0079129C" w:rsidRDefault="00AB22F5" w:rsidP="00A82E1A">
      <w:pPr>
        <w:pStyle w:val="ListParagraph"/>
        <w:numPr>
          <w:ilvl w:val="0"/>
          <w:numId w:val="5"/>
        </w:numPr>
        <w:ind w:leftChars="0"/>
        <w:jc w:val="left"/>
        <w:rPr>
          <w:rFonts w:ascii="MS PGothic" w:eastAsia="MS PGothic" w:hAnsi="MS PGothic"/>
          <w:b/>
          <w:bCs/>
          <w:sz w:val="24"/>
          <w:szCs w:val="24"/>
        </w:rPr>
      </w:pPr>
      <w:r w:rsidRPr="0079129C">
        <w:rPr>
          <w:rFonts w:ascii="MS PGothic" w:eastAsia="MS PGothic" w:hAnsi="MS PGothic"/>
          <w:b/>
          <w:bCs/>
          <w:sz w:val="24"/>
          <w:szCs w:val="24"/>
        </w:rPr>
        <w:t>活動計画・経費等の変更</w:t>
      </w:r>
    </w:p>
    <w:p w14:paraId="53D0EE1F" w14:textId="6604B6E9" w:rsidR="0038289B" w:rsidRPr="0079129C" w:rsidRDefault="0038289B" w:rsidP="0038289B">
      <w:pPr>
        <w:pStyle w:val="ListParagraph"/>
        <w:numPr>
          <w:ilvl w:val="0"/>
          <w:numId w:val="14"/>
        </w:numPr>
        <w:ind w:leftChars="0"/>
        <w:jc w:val="left"/>
        <w:rPr>
          <w:rFonts w:ascii="MS PGothic" w:eastAsia="MS PGothic" w:hAnsi="MS PGothic"/>
          <w:sz w:val="22"/>
        </w:rPr>
      </w:pPr>
      <w:r w:rsidRPr="0079129C">
        <w:rPr>
          <w:rFonts w:ascii="MS PGothic" w:eastAsia="MS PGothic" w:hAnsi="MS PGothic" w:hint="eastAsia"/>
          <w:sz w:val="22"/>
        </w:rPr>
        <w:t>申請時提出した活動計画や予算に</w:t>
      </w:r>
      <w:r w:rsidR="00AB22F5" w:rsidRPr="0079129C">
        <w:rPr>
          <w:rFonts w:ascii="MS PGothic" w:eastAsia="MS PGothic" w:hAnsi="MS PGothic"/>
          <w:sz w:val="22"/>
        </w:rPr>
        <w:t>変更</w:t>
      </w:r>
      <w:r w:rsidRPr="0079129C">
        <w:rPr>
          <w:rFonts w:ascii="MS PGothic" w:eastAsia="MS PGothic" w:hAnsi="MS PGothic" w:hint="eastAsia"/>
          <w:sz w:val="22"/>
        </w:rPr>
        <w:t>が生じる場合は、変更届を提出</w:t>
      </w:r>
      <w:r w:rsidR="00EB0FB6" w:rsidRPr="0079129C">
        <w:rPr>
          <w:rFonts w:ascii="MS PGothic" w:eastAsia="MS PGothic" w:hAnsi="MS PGothic" w:hint="eastAsia"/>
          <w:sz w:val="22"/>
        </w:rPr>
        <w:t>する。</w:t>
      </w:r>
    </w:p>
    <w:p w14:paraId="5DE9E40E" w14:textId="77777777" w:rsidR="00EB0FB6" w:rsidRPr="0079129C" w:rsidRDefault="00EB0FB6" w:rsidP="00EB0FB6">
      <w:pPr>
        <w:pStyle w:val="ListParagraph"/>
        <w:ind w:leftChars="0" w:left="420"/>
        <w:jc w:val="left"/>
        <w:rPr>
          <w:rFonts w:ascii="MS PGothic" w:eastAsia="MS PGothic" w:hAnsi="MS PGothic"/>
          <w:sz w:val="22"/>
        </w:rPr>
      </w:pPr>
    </w:p>
    <w:p w14:paraId="01501F0A" w14:textId="46407C80" w:rsidR="00AB22F5" w:rsidRPr="0079129C" w:rsidRDefault="00A82E1A" w:rsidP="00AB22F5">
      <w:pPr>
        <w:jc w:val="left"/>
        <w:rPr>
          <w:rFonts w:ascii="MS PGothic" w:eastAsia="MS PGothic" w:hAnsi="MS PGothic"/>
          <w:b/>
          <w:bCs/>
          <w:sz w:val="24"/>
          <w:szCs w:val="24"/>
        </w:rPr>
      </w:pPr>
      <w:r w:rsidRPr="0079129C">
        <w:rPr>
          <w:rFonts w:ascii="MS PGothic" w:eastAsia="MS PGothic" w:hAnsi="MS PGothic" w:hint="eastAsia"/>
          <w:b/>
          <w:bCs/>
          <w:sz w:val="24"/>
          <w:szCs w:val="24"/>
        </w:rPr>
        <w:t xml:space="preserve">11． </w:t>
      </w:r>
      <w:r w:rsidR="00AB22F5" w:rsidRPr="0079129C">
        <w:rPr>
          <w:rFonts w:ascii="MS PGothic" w:eastAsia="MS PGothic" w:hAnsi="MS PGothic"/>
          <w:b/>
          <w:bCs/>
          <w:sz w:val="24"/>
          <w:szCs w:val="24"/>
        </w:rPr>
        <w:t>対象経費</w:t>
      </w:r>
    </w:p>
    <w:p w14:paraId="1139B9A6" w14:textId="2D3EAAC5" w:rsidR="00623688" w:rsidRPr="0079129C" w:rsidRDefault="00AB22F5" w:rsidP="00623688">
      <w:pPr>
        <w:pStyle w:val="ListParagraph"/>
        <w:numPr>
          <w:ilvl w:val="0"/>
          <w:numId w:val="14"/>
        </w:numPr>
        <w:ind w:leftChars="0"/>
        <w:jc w:val="left"/>
        <w:rPr>
          <w:rFonts w:ascii="MS PGothic" w:eastAsia="MS PGothic" w:hAnsi="MS PGothic"/>
          <w:sz w:val="22"/>
        </w:rPr>
      </w:pPr>
      <w:r w:rsidRPr="0079129C">
        <w:rPr>
          <w:rFonts w:ascii="MS PGothic" w:eastAsia="MS PGothic" w:hAnsi="MS PGothic"/>
          <w:sz w:val="22"/>
        </w:rPr>
        <w:t>以下を</w:t>
      </w:r>
      <w:r w:rsidR="00BE7A44" w:rsidRPr="0079129C">
        <w:rPr>
          <w:rFonts w:ascii="MS PGothic" w:eastAsia="MS PGothic" w:hAnsi="MS PGothic" w:hint="eastAsia"/>
          <w:sz w:val="22"/>
        </w:rPr>
        <w:t>助成金の</w:t>
      </w:r>
      <w:r w:rsidRPr="0079129C">
        <w:rPr>
          <w:rFonts w:ascii="MS PGothic" w:eastAsia="MS PGothic" w:hAnsi="MS PGothic"/>
          <w:sz w:val="22"/>
        </w:rPr>
        <w:t>経費対象とする。</w:t>
      </w:r>
    </w:p>
    <w:p w14:paraId="377DC4D6" w14:textId="19060ED3" w:rsidR="00E561A1" w:rsidRPr="0079129C" w:rsidRDefault="00623688" w:rsidP="00623688">
      <w:pPr>
        <w:pStyle w:val="ListParagraph"/>
        <w:numPr>
          <w:ilvl w:val="0"/>
          <w:numId w:val="14"/>
        </w:numPr>
        <w:ind w:leftChars="0"/>
        <w:jc w:val="left"/>
        <w:rPr>
          <w:rFonts w:ascii="MS PGothic" w:eastAsia="MS PGothic" w:hAnsi="MS PGothic"/>
          <w:sz w:val="22"/>
        </w:rPr>
      </w:pPr>
      <w:r w:rsidRPr="0079129C">
        <w:rPr>
          <w:rFonts w:ascii="MS PGothic" w:eastAsia="MS PGothic" w:hAnsi="MS PGothic" w:hint="eastAsia"/>
          <w:sz w:val="22"/>
        </w:rPr>
        <w:t>助成金の申請額に公平性をはかるため、申請書の予算書作成にあたっては、以下に記した</w:t>
      </w:r>
      <w:r w:rsidR="00B92B14" w:rsidRPr="0079129C">
        <w:rPr>
          <w:rFonts w:ascii="MS PGothic" w:eastAsia="MS PGothic" w:hAnsi="MS PGothic" w:hint="eastAsia"/>
          <w:sz w:val="22"/>
        </w:rPr>
        <w:t>積算</w:t>
      </w:r>
      <w:r w:rsidRPr="0079129C">
        <w:rPr>
          <w:rFonts w:ascii="MS PGothic" w:eastAsia="MS PGothic" w:hAnsi="MS PGothic" w:hint="eastAsia"/>
          <w:sz w:val="22"/>
        </w:rPr>
        <w:t>根拠でもって金額を計上すること。（</w:t>
      </w:r>
      <w:r w:rsidR="00EB0FB6" w:rsidRPr="0079129C">
        <w:rPr>
          <w:rFonts w:ascii="MS PGothic" w:eastAsia="MS PGothic" w:hAnsi="MS PGothic" w:hint="eastAsia"/>
          <w:sz w:val="22"/>
        </w:rPr>
        <w:t>積算根拠は</w:t>
      </w:r>
      <w:r w:rsidR="00E561A1" w:rsidRPr="0079129C">
        <w:rPr>
          <w:rFonts w:ascii="MS PGothic" w:eastAsia="MS PGothic" w:hAnsi="MS PGothic" w:hint="eastAsia"/>
          <w:sz w:val="22"/>
        </w:rPr>
        <w:t>予算</w:t>
      </w:r>
      <w:r w:rsidR="00EB0FB6" w:rsidRPr="0079129C">
        <w:rPr>
          <w:rFonts w:ascii="MS PGothic" w:eastAsia="MS PGothic" w:hAnsi="MS PGothic" w:hint="eastAsia"/>
          <w:sz w:val="22"/>
        </w:rPr>
        <w:t>金額の算出の基礎で</w:t>
      </w:r>
      <w:r w:rsidR="00E561A1" w:rsidRPr="0079129C">
        <w:rPr>
          <w:rFonts w:ascii="MS PGothic" w:eastAsia="MS PGothic" w:hAnsi="MS PGothic" w:hint="eastAsia"/>
          <w:sz w:val="22"/>
        </w:rPr>
        <w:t>あり、</w:t>
      </w:r>
      <w:r w:rsidRPr="0079129C">
        <w:rPr>
          <w:rFonts w:ascii="MS PGothic" w:eastAsia="MS PGothic" w:hAnsi="MS PGothic" w:hint="eastAsia"/>
          <w:sz w:val="22"/>
        </w:rPr>
        <w:t>実際の経費</w:t>
      </w:r>
      <w:r w:rsidR="00E561A1" w:rsidRPr="0079129C">
        <w:rPr>
          <w:rFonts w:ascii="MS PGothic" w:eastAsia="MS PGothic" w:hAnsi="MS PGothic" w:hint="eastAsia"/>
          <w:sz w:val="22"/>
        </w:rPr>
        <w:t>とは異なる場合がある。</w:t>
      </w:r>
      <w:r w:rsidR="002C2F7C" w:rsidRPr="0079129C">
        <w:rPr>
          <w:rFonts w:ascii="MS PGothic" w:eastAsia="MS PGothic" w:hAnsi="MS PGothic" w:hint="eastAsia"/>
          <w:sz w:val="22"/>
        </w:rPr>
        <w:t>積算根拠の金額を上回るものについては、</w:t>
      </w:r>
      <w:r w:rsidR="00E561A1" w:rsidRPr="0079129C">
        <w:rPr>
          <w:rFonts w:ascii="MS PGothic" w:eastAsia="MS PGothic" w:hAnsi="MS PGothic" w:hint="eastAsia"/>
          <w:sz w:val="22"/>
        </w:rPr>
        <w:t>自己資金で補うことを前提とする）</w:t>
      </w:r>
    </w:p>
    <w:p w14:paraId="316F4A36" w14:textId="0391647A" w:rsidR="00A749B8" w:rsidRPr="0079129C" w:rsidRDefault="002C2F7C" w:rsidP="00623688">
      <w:pPr>
        <w:pStyle w:val="ListParagraph"/>
        <w:numPr>
          <w:ilvl w:val="0"/>
          <w:numId w:val="14"/>
        </w:numPr>
        <w:ind w:leftChars="0"/>
        <w:jc w:val="left"/>
        <w:rPr>
          <w:rFonts w:ascii="MS PGothic" w:eastAsia="MS PGothic" w:hAnsi="MS PGothic"/>
          <w:sz w:val="22"/>
        </w:rPr>
      </w:pPr>
      <w:r w:rsidRPr="0079129C">
        <w:rPr>
          <w:rFonts w:ascii="MS PGothic" w:eastAsia="MS PGothic" w:hAnsi="MS PGothic" w:hint="eastAsia"/>
          <w:sz w:val="22"/>
        </w:rPr>
        <w:t>内訳の</w:t>
      </w:r>
      <w:r w:rsidR="00AB22F5" w:rsidRPr="0079129C">
        <w:rPr>
          <w:rFonts w:ascii="MS PGothic" w:eastAsia="MS PGothic" w:hAnsi="MS PGothic"/>
          <w:sz w:val="22"/>
        </w:rPr>
        <w:t>詳細は、</w:t>
      </w:r>
      <w:r w:rsidR="00E561A1" w:rsidRPr="0079129C">
        <w:rPr>
          <w:rFonts w:ascii="MS PGothic" w:eastAsia="MS PGothic" w:hAnsi="MS PGothic" w:hint="eastAsia"/>
          <w:sz w:val="22"/>
        </w:rPr>
        <w:t>申請時の</w:t>
      </w:r>
      <w:r w:rsidR="00A749B8" w:rsidRPr="0079129C">
        <w:rPr>
          <w:rFonts w:ascii="MS PGothic" w:eastAsia="MS PGothic" w:hAnsi="MS PGothic" w:hint="eastAsia"/>
          <w:sz w:val="22"/>
        </w:rPr>
        <w:t>予算書に</w:t>
      </w:r>
      <w:r w:rsidR="00AB22F5" w:rsidRPr="0079129C">
        <w:rPr>
          <w:rFonts w:ascii="MS PGothic" w:eastAsia="MS PGothic" w:hAnsi="MS PGothic"/>
          <w:sz w:val="22"/>
        </w:rPr>
        <w:t>明記</w:t>
      </w:r>
      <w:r w:rsidR="00A749B8" w:rsidRPr="0079129C">
        <w:rPr>
          <w:rFonts w:ascii="MS PGothic" w:eastAsia="MS PGothic" w:hAnsi="MS PGothic" w:hint="eastAsia"/>
          <w:sz w:val="22"/>
        </w:rPr>
        <w:t>するｌこと。</w:t>
      </w:r>
    </w:p>
    <w:tbl>
      <w:tblPr>
        <w:tblStyle w:val="TableGrid"/>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7620"/>
      </w:tblGrid>
      <w:tr w:rsidR="0079129C" w:rsidRPr="0079129C" w14:paraId="5DFDD1F2" w14:textId="77777777" w:rsidTr="0019344E">
        <w:tc>
          <w:tcPr>
            <w:tcW w:w="1701" w:type="dxa"/>
          </w:tcPr>
          <w:p w14:paraId="1DC7D936" w14:textId="2F232325" w:rsidR="00A749B8" w:rsidRPr="0079129C" w:rsidRDefault="00A749B8" w:rsidP="00A749B8">
            <w:pPr>
              <w:jc w:val="left"/>
              <w:rPr>
                <w:rFonts w:ascii="MS PGothic" w:eastAsia="MS PGothic" w:hAnsi="MS PGothic"/>
                <w:sz w:val="22"/>
              </w:rPr>
            </w:pPr>
            <w:r w:rsidRPr="0079129C">
              <w:rPr>
                <w:rFonts w:ascii="MS PGothic" w:eastAsia="MS PGothic" w:hAnsi="MS PGothic"/>
                <w:sz w:val="22"/>
              </w:rPr>
              <w:t>会議費:</w:t>
            </w:r>
          </w:p>
        </w:tc>
        <w:tc>
          <w:tcPr>
            <w:tcW w:w="7620" w:type="dxa"/>
          </w:tcPr>
          <w:p w14:paraId="16E4AE42" w14:textId="307153F8" w:rsidR="00A749B8" w:rsidRPr="0079129C" w:rsidRDefault="00A749B8" w:rsidP="00A749B8">
            <w:pPr>
              <w:jc w:val="left"/>
              <w:rPr>
                <w:rFonts w:ascii="MS PGothic" w:eastAsia="MS PGothic" w:hAnsi="MS PGothic"/>
                <w:sz w:val="22"/>
              </w:rPr>
            </w:pPr>
            <w:r w:rsidRPr="0079129C">
              <w:rPr>
                <w:rFonts w:ascii="MS PGothic" w:eastAsia="MS PGothic" w:hAnsi="MS PGothic" w:hint="eastAsia"/>
                <w:sz w:val="22"/>
              </w:rPr>
              <w:t>会場使用料、機材レンタル料、</w:t>
            </w:r>
            <w:r w:rsidR="00B92B14" w:rsidRPr="0079129C">
              <w:rPr>
                <w:rFonts w:ascii="MS PGothic" w:eastAsia="MS PGothic" w:hAnsi="MS PGothic" w:hint="eastAsia"/>
                <w:sz w:val="22"/>
              </w:rPr>
              <w:t>飲食代</w:t>
            </w:r>
            <w:r w:rsidRPr="0079129C">
              <w:rPr>
                <w:rFonts w:ascii="MS PGothic" w:eastAsia="MS PGothic" w:hAnsi="MS PGothic" w:hint="eastAsia"/>
                <w:sz w:val="22"/>
              </w:rPr>
              <w:t>など</w:t>
            </w:r>
          </w:p>
        </w:tc>
      </w:tr>
      <w:tr w:rsidR="0079129C" w:rsidRPr="0079129C" w14:paraId="0123AB1C" w14:textId="77777777" w:rsidTr="0019344E">
        <w:tc>
          <w:tcPr>
            <w:tcW w:w="1701" w:type="dxa"/>
          </w:tcPr>
          <w:p w14:paraId="6D6C250D" w14:textId="0C3FC193" w:rsidR="00A749B8" w:rsidRPr="0079129C" w:rsidRDefault="00A749B8" w:rsidP="00A749B8">
            <w:pPr>
              <w:jc w:val="left"/>
              <w:rPr>
                <w:rFonts w:ascii="MS PGothic" w:eastAsia="MS PGothic" w:hAnsi="MS PGothic"/>
                <w:sz w:val="22"/>
              </w:rPr>
            </w:pPr>
            <w:r w:rsidRPr="0079129C">
              <w:rPr>
                <w:rFonts w:ascii="MS PGothic" w:eastAsia="MS PGothic" w:hAnsi="MS PGothic" w:hint="eastAsia"/>
                <w:sz w:val="22"/>
              </w:rPr>
              <w:t>旅費交通費</w:t>
            </w:r>
          </w:p>
        </w:tc>
        <w:tc>
          <w:tcPr>
            <w:tcW w:w="7620" w:type="dxa"/>
          </w:tcPr>
          <w:p w14:paraId="5C183158" w14:textId="1173C33D" w:rsidR="00A749B8" w:rsidRPr="0079129C" w:rsidRDefault="00A749B8" w:rsidP="00A749B8">
            <w:pPr>
              <w:jc w:val="left"/>
              <w:rPr>
                <w:rFonts w:ascii="MS PGothic" w:eastAsia="MS PGothic" w:hAnsi="MS PGothic"/>
                <w:sz w:val="22"/>
              </w:rPr>
            </w:pPr>
            <w:r w:rsidRPr="0079129C">
              <w:rPr>
                <w:rFonts w:ascii="MS PGothic" w:eastAsia="MS PGothic" w:hAnsi="MS PGothic" w:hint="eastAsia"/>
                <w:sz w:val="22"/>
              </w:rPr>
              <w:t>交通費、</w:t>
            </w:r>
            <w:r w:rsidR="00623688" w:rsidRPr="0079129C">
              <w:rPr>
                <w:rFonts w:ascii="MS PGothic" w:eastAsia="MS PGothic" w:hAnsi="MS PGothic" w:hint="eastAsia"/>
                <w:sz w:val="22"/>
              </w:rPr>
              <w:t>タクシー代、レンタカー代、宿泊代など</w:t>
            </w:r>
          </w:p>
          <w:p w14:paraId="2115AEA4" w14:textId="0E92DF5F" w:rsidR="005B3D66" w:rsidRPr="0079129C" w:rsidRDefault="005B3D66" w:rsidP="005B3D66">
            <w:pPr>
              <w:pStyle w:val="ListParagraph"/>
              <w:numPr>
                <w:ilvl w:val="1"/>
                <w:numId w:val="15"/>
              </w:numPr>
              <w:ind w:leftChars="0" w:left="318" w:hanging="318"/>
              <w:jc w:val="left"/>
              <w:rPr>
                <w:rFonts w:ascii="MS PGothic" w:eastAsia="MS PGothic" w:hAnsi="MS PGothic"/>
                <w:sz w:val="22"/>
              </w:rPr>
            </w:pPr>
            <w:r w:rsidRPr="0079129C">
              <w:rPr>
                <w:rFonts w:ascii="MS PGothic" w:eastAsia="MS PGothic" w:hAnsi="MS PGothic" w:hint="eastAsia"/>
                <w:sz w:val="22"/>
              </w:rPr>
              <w:t>交通費は原則的に公共交通機関の実費とする。</w:t>
            </w:r>
          </w:p>
          <w:p w14:paraId="68D65264" w14:textId="10963BC6" w:rsidR="00623688" w:rsidRPr="0079129C" w:rsidRDefault="00623688" w:rsidP="005B3D66">
            <w:pPr>
              <w:pStyle w:val="ListParagraph"/>
              <w:numPr>
                <w:ilvl w:val="0"/>
                <w:numId w:val="15"/>
              </w:numPr>
              <w:ind w:leftChars="0" w:left="318" w:hanging="318"/>
              <w:jc w:val="left"/>
              <w:rPr>
                <w:rFonts w:ascii="MS PGothic" w:eastAsia="MS PGothic" w:hAnsi="MS PGothic"/>
                <w:sz w:val="22"/>
              </w:rPr>
            </w:pPr>
            <w:r w:rsidRPr="0079129C">
              <w:rPr>
                <w:rFonts w:ascii="MS PGothic" w:eastAsia="MS PGothic" w:hAnsi="MS PGothic" w:hint="eastAsia"/>
                <w:sz w:val="22"/>
              </w:rPr>
              <w:t>宿泊代金</w:t>
            </w:r>
            <w:r w:rsidR="002C2F7C" w:rsidRPr="0079129C">
              <w:rPr>
                <w:rFonts w:ascii="MS PGothic" w:eastAsia="MS PGothic" w:hAnsi="MS PGothic" w:hint="eastAsia"/>
                <w:sz w:val="22"/>
              </w:rPr>
              <w:t>の積算根拠</w:t>
            </w:r>
            <w:r w:rsidRPr="0079129C">
              <w:rPr>
                <w:rFonts w:ascii="MS PGothic" w:eastAsia="MS PGothic" w:hAnsi="MS PGothic" w:hint="eastAsia"/>
                <w:sz w:val="22"/>
              </w:rPr>
              <w:t>は、</w:t>
            </w:r>
            <w:r w:rsidR="00E561A1" w:rsidRPr="0079129C">
              <w:rPr>
                <w:rFonts w:ascii="MS PGothic" w:eastAsia="MS PGothic" w:hAnsi="MS PGothic" w:hint="eastAsia"/>
                <w:sz w:val="22"/>
              </w:rPr>
              <w:t>一人あたり</w:t>
            </w:r>
            <w:r w:rsidRPr="0079129C">
              <w:rPr>
                <w:rFonts w:ascii="MS PGothic" w:eastAsia="MS PGothic" w:hAnsi="MS PGothic" w:hint="eastAsia"/>
                <w:sz w:val="22"/>
              </w:rPr>
              <w:t>1泊</w:t>
            </w:r>
            <w:r w:rsidR="00E561A1" w:rsidRPr="0079129C">
              <w:rPr>
                <w:rFonts w:ascii="MS PGothic" w:eastAsia="MS PGothic" w:hAnsi="MS PGothic" w:hint="eastAsia"/>
                <w:sz w:val="22"/>
              </w:rPr>
              <w:t>16,000</w:t>
            </w:r>
            <w:r w:rsidRPr="0079129C">
              <w:rPr>
                <w:rFonts w:ascii="MS PGothic" w:eastAsia="MS PGothic" w:hAnsi="MS PGothic" w:hint="eastAsia"/>
                <w:sz w:val="22"/>
              </w:rPr>
              <w:t>円</w:t>
            </w:r>
            <w:r w:rsidR="00E561A1" w:rsidRPr="0079129C">
              <w:rPr>
                <w:rFonts w:ascii="MS PGothic" w:eastAsia="MS PGothic" w:hAnsi="MS PGothic" w:hint="eastAsia"/>
                <w:sz w:val="22"/>
              </w:rPr>
              <w:t>（税込み）を上限と</w:t>
            </w:r>
            <w:r w:rsidR="002C2F7C" w:rsidRPr="0079129C">
              <w:rPr>
                <w:rFonts w:ascii="MS PGothic" w:eastAsia="MS PGothic" w:hAnsi="MS PGothic" w:hint="eastAsia"/>
                <w:sz w:val="22"/>
              </w:rPr>
              <w:t>する。</w:t>
            </w:r>
            <w:r w:rsidRPr="0079129C">
              <w:rPr>
                <w:rFonts w:ascii="MS PGothic" w:eastAsia="MS PGothic" w:hAnsi="MS PGothic" w:hint="eastAsia"/>
                <w:sz w:val="22"/>
              </w:rPr>
              <w:t xml:space="preserve">　　</w:t>
            </w:r>
          </w:p>
        </w:tc>
      </w:tr>
      <w:tr w:rsidR="0079129C" w:rsidRPr="0079129C" w14:paraId="19F7BD83" w14:textId="77777777" w:rsidTr="0019344E">
        <w:tc>
          <w:tcPr>
            <w:tcW w:w="1701" w:type="dxa"/>
          </w:tcPr>
          <w:p w14:paraId="50681069" w14:textId="109B7EB1" w:rsidR="00A749B8" w:rsidRPr="0079129C" w:rsidRDefault="00E561A1" w:rsidP="00A749B8">
            <w:pPr>
              <w:jc w:val="left"/>
              <w:rPr>
                <w:rFonts w:ascii="MS PGothic" w:eastAsia="MS PGothic" w:hAnsi="MS PGothic"/>
                <w:sz w:val="22"/>
              </w:rPr>
            </w:pPr>
            <w:r w:rsidRPr="0079129C">
              <w:rPr>
                <w:rFonts w:ascii="MS PGothic" w:eastAsia="MS PGothic" w:hAnsi="MS PGothic" w:hint="eastAsia"/>
                <w:sz w:val="22"/>
              </w:rPr>
              <w:t>通信費</w:t>
            </w:r>
          </w:p>
        </w:tc>
        <w:tc>
          <w:tcPr>
            <w:tcW w:w="7620" w:type="dxa"/>
          </w:tcPr>
          <w:p w14:paraId="434A71AC" w14:textId="0BA2C79C" w:rsidR="00A749B8" w:rsidRPr="0079129C" w:rsidRDefault="00E561A1" w:rsidP="00A749B8">
            <w:pPr>
              <w:jc w:val="left"/>
              <w:rPr>
                <w:rFonts w:ascii="MS PGothic" w:eastAsia="MS PGothic" w:hAnsi="MS PGothic"/>
                <w:sz w:val="22"/>
              </w:rPr>
            </w:pPr>
            <w:r w:rsidRPr="0079129C">
              <w:rPr>
                <w:rFonts w:ascii="MS PGothic" w:eastAsia="MS PGothic" w:hAnsi="MS PGothic" w:hint="eastAsia"/>
                <w:sz w:val="22"/>
              </w:rPr>
              <w:t>郵送料、</w:t>
            </w:r>
            <w:r w:rsidR="00B92B14" w:rsidRPr="0079129C">
              <w:rPr>
                <w:rFonts w:ascii="MS PGothic" w:eastAsia="MS PGothic" w:hAnsi="MS PGothic" w:hint="eastAsia"/>
                <w:sz w:val="22"/>
              </w:rPr>
              <w:t>宅配料金、電話代金、Wi-Fi接続料など</w:t>
            </w:r>
          </w:p>
        </w:tc>
      </w:tr>
      <w:tr w:rsidR="0079129C" w:rsidRPr="0079129C" w14:paraId="5F392204" w14:textId="77777777" w:rsidTr="0019344E">
        <w:tc>
          <w:tcPr>
            <w:tcW w:w="1701" w:type="dxa"/>
          </w:tcPr>
          <w:p w14:paraId="502DFEE4" w14:textId="470C7DBC" w:rsidR="00A749B8" w:rsidRPr="0079129C" w:rsidRDefault="00B92B14" w:rsidP="00A749B8">
            <w:pPr>
              <w:jc w:val="left"/>
              <w:rPr>
                <w:rFonts w:ascii="MS PGothic" w:eastAsia="MS PGothic" w:hAnsi="MS PGothic"/>
                <w:sz w:val="22"/>
              </w:rPr>
            </w:pPr>
            <w:r w:rsidRPr="0079129C">
              <w:rPr>
                <w:rFonts w:ascii="MS PGothic" w:eastAsia="MS PGothic" w:hAnsi="MS PGothic" w:hint="eastAsia"/>
                <w:sz w:val="22"/>
              </w:rPr>
              <w:t>印刷製本費</w:t>
            </w:r>
          </w:p>
        </w:tc>
        <w:tc>
          <w:tcPr>
            <w:tcW w:w="7620" w:type="dxa"/>
          </w:tcPr>
          <w:p w14:paraId="0F98426E" w14:textId="452F2B8B" w:rsidR="00A749B8" w:rsidRPr="0079129C" w:rsidRDefault="00B92B14" w:rsidP="00A749B8">
            <w:pPr>
              <w:jc w:val="left"/>
              <w:rPr>
                <w:rFonts w:ascii="MS PGothic" w:eastAsia="MS PGothic" w:hAnsi="MS PGothic"/>
                <w:sz w:val="22"/>
              </w:rPr>
            </w:pPr>
            <w:r w:rsidRPr="0079129C">
              <w:rPr>
                <w:rFonts w:ascii="MS PGothic" w:eastAsia="MS PGothic" w:hAnsi="MS PGothic" w:hint="eastAsia"/>
                <w:sz w:val="22"/>
              </w:rPr>
              <w:t>印刷・コピー代金</w:t>
            </w:r>
          </w:p>
        </w:tc>
      </w:tr>
      <w:tr w:rsidR="0079129C" w:rsidRPr="0079129C" w14:paraId="521A5173" w14:textId="77777777" w:rsidTr="0019344E">
        <w:tc>
          <w:tcPr>
            <w:tcW w:w="1701" w:type="dxa"/>
          </w:tcPr>
          <w:p w14:paraId="3A1E927F" w14:textId="50A0DF33" w:rsidR="00B92B14" w:rsidRPr="0079129C" w:rsidRDefault="002C2F7C" w:rsidP="00A749B8">
            <w:pPr>
              <w:jc w:val="left"/>
              <w:rPr>
                <w:rFonts w:ascii="MS PGothic" w:eastAsia="MS PGothic" w:hAnsi="MS PGothic"/>
                <w:sz w:val="22"/>
              </w:rPr>
            </w:pPr>
            <w:r w:rsidRPr="0079129C">
              <w:rPr>
                <w:rFonts w:ascii="MS PGothic" w:eastAsia="MS PGothic" w:hAnsi="MS PGothic" w:hint="eastAsia"/>
                <w:sz w:val="22"/>
              </w:rPr>
              <w:t>事務消耗品費</w:t>
            </w:r>
          </w:p>
        </w:tc>
        <w:tc>
          <w:tcPr>
            <w:tcW w:w="7620" w:type="dxa"/>
          </w:tcPr>
          <w:p w14:paraId="41E6E635" w14:textId="5647DD70" w:rsidR="00B92B14" w:rsidRPr="0079129C" w:rsidRDefault="002C2F7C" w:rsidP="00A749B8">
            <w:pPr>
              <w:jc w:val="left"/>
              <w:rPr>
                <w:rFonts w:ascii="MS PGothic" w:eastAsia="MS PGothic" w:hAnsi="MS PGothic"/>
                <w:sz w:val="22"/>
              </w:rPr>
            </w:pPr>
            <w:r w:rsidRPr="0079129C">
              <w:rPr>
                <w:rFonts w:ascii="MS PGothic" w:eastAsia="MS PGothic" w:hAnsi="MS PGothic" w:hint="eastAsia"/>
                <w:sz w:val="22"/>
              </w:rPr>
              <w:t>事務用品・消耗品</w:t>
            </w:r>
          </w:p>
        </w:tc>
      </w:tr>
      <w:tr w:rsidR="0079129C" w:rsidRPr="0079129C" w14:paraId="38BCC6D5" w14:textId="77777777" w:rsidTr="0019344E">
        <w:tc>
          <w:tcPr>
            <w:tcW w:w="1701" w:type="dxa"/>
          </w:tcPr>
          <w:p w14:paraId="544CAEBE" w14:textId="416A1E95" w:rsidR="00E230F8" w:rsidRPr="0079129C" w:rsidRDefault="00E230F8" w:rsidP="00A749B8">
            <w:pPr>
              <w:jc w:val="left"/>
              <w:rPr>
                <w:rFonts w:ascii="MS PGothic" w:eastAsia="MS PGothic" w:hAnsi="MS PGothic"/>
                <w:sz w:val="22"/>
              </w:rPr>
            </w:pPr>
            <w:r w:rsidRPr="0079129C">
              <w:rPr>
                <w:rFonts w:ascii="MS PGothic" w:eastAsia="MS PGothic" w:hAnsi="MS PGothic" w:hint="eastAsia"/>
                <w:sz w:val="22"/>
              </w:rPr>
              <w:t>物品購入費</w:t>
            </w:r>
          </w:p>
        </w:tc>
        <w:tc>
          <w:tcPr>
            <w:tcW w:w="7620" w:type="dxa"/>
          </w:tcPr>
          <w:p w14:paraId="1CD88040" w14:textId="53A996C2" w:rsidR="00E230F8" w:rsidRPr="0079129C" w:rsidRDefault="00E230F8" w:rsidP="00A749B8">
            <w:pPr>
              <w:jc w:val="left"/>
              <w:rPr>
                <w:rFonts w:ascii="MS PGothic" w:eastAsia="MS PGothic" w:hAnsi="MS PGothic"/>
                <w:sz w:val="22"/>
              </w:rPr>
            </w:pPr>
            <w:r w:rsidRPr="0079129C">
              <w:rPr>
                <w:rFonts w:ascii="MS PGothic" w:eastAsia="MS PGothic" w:hAnsi="MS PGothic" w:hint="eastAsia"/>
                <w:sz w:val="22"/>
              </w:rPr>
              <w:t>プリジェクト実施に必要な食材・機材の購入費用。但し申請プログラム以外にも使用することが明確な備品（例：</w:t>
            </w:r>
            <w:r w:rsidRPr="0079129C">
              <w:rPr>
                <w:rFonts w:ascii="MS PGothic" w:eastAsia="MS PGothic" w:hAnsi="MS PGothic"/>
                <w:sz w:val="22"/>
              </w:rPr>
              <w:t>PCおよび関連機器など）は申請対象外。</w:t>
            </w:r>
          </w:p>
        </w:tc>
      </w:tr>
      <w:tr w:rsidR="0079129C" w:rsidRPr="0079129C" w14:paraId="6994EDC8" w14:textId="77777777" w:rsidTr="0019344E">
        <w:tc>
          <w:tcPr>
            <w:tcW w:w="1701" w:type="dxa"/>
          </w:tcPr>
          <w:p w14:paraId="208AC83C" w14:textId="46DAECD4" w:rsidR="002C2F7C" w:rsidRPr="0079129C" w:rsidRDefault="002C2F7C" w:rsidP="00A749B8">
            <w:pPr>
              <w:jc w:val="left"/>
              <w:rPr>
                <w:rFonts w:ascii="MS PGothic" w:eastAsia="MS PGothic" w:hAnsi="MS PGothic"/>
                <w:sz w:val="22"/>
              </w:rPr>
            </w:pPr>
            <w:r w:rsidRPr="0079129C">
              <w:rPr>
                <w:rFonts w:ascii="MS PGothic" w:eastAsia="MS PGothic" w:hAnsi="MS PGothic" w:hint="eastAsia"/>
                <w:sz w:val="22"/>
              </w:rPr>
              <w:t>諸謝金</w:t>
            </w:r>
          </w:p>
        </w:tc>
        <w:tc>
          <w:tcPr>
            <w:tcW w:w="7620" w:type="dxa"/>
          </w:tcPr>
          <w:p w14:paraId="073078BF" w14:textId="7565AEB5" w:rsidR="002C2F7C" w:rsidRPr="0079129C" w:rsidRDefault="002C2F7C" w:rsidP="00A749B8">
            <w:pPr>
              <w:jc w:val="left"/>
              <w:rPr>
                <w:rFonts w:ascii="MS PGothic" w:eastAsia="MS PGothic" w:hAnsi="MS PGothic"/>
                <w:sz w:val="22"/>
              </w:rPr>
            </w:pPr>
            <w:r w:rsidRPr="0079129C">
              <w:rPr>
                <w:rFonts w:ascii="MS PGothic" w:eastAsia="MS PGothic" w:hAnsi="MS PGothic" w:hint="eastAsia"/>
                <w:sz w:val="22"/>
              </w:rPr>
              <w:t>外部専門家等への謝金</w:t>
            </w:r>
          </w:p>
        </w:tc>
      </w:tr>
      <w:tr w:rsidR="0079129C" w:rsidRPr="0079129C" w14:paraId="02E5A678" w14:textId="77777777" w:rsidTr="0019344E">
        <w:tc>
          <w:tcPr>
            <w:tcW w:w="1701" w:type="dxa"/>
          </w:tcPr>
          <w:p w14:paraId="552C94F3" w14:textId="2D87D861" w:rsidR="002C2F7C" w:rsidRPr="0079129C" w:rsidRDefault="002C2F7C" w:rsidP="00A749B8">
            <w:pPr>
              <w:jc w:val="left"/>
              <w:rPr>
                <w:rFonts w:ascii="MS PGothic" w:eastAsia="MS PGothic" w:hAnsi="MS PGothic"/>
                <w:sz w:val="22"/>
              </w:rPr>
            </w:pPr>
            <w:r w:rsidRPr="0079129C">
              <w:rPr>
                <w:rFonts w:ascii="MS PGothic" w:eastAsia="MS PGothic" w:hAnsi="MS PGothic" w:hint="eastAsia"/>
                <w:sz w:val="22"/>
              </w:rPr>
              <w:t>人件費</w:t>
            </w:r>
          </w:p>
        </w:tc>
        <w:tc>
          <w:tcPr>
            <w:tcW w:w="7620" w:type="dxa"/>
          </w:tcPr>
          <w:p w14:paraId="5992B629" w14:textId="77777777" w:rsidR="002C2F7C" w:rsidRPr="0079129C" w:rsidRDefault="002C2F7C" w:rsidP="00A749B8">
            <w:pPr>
              <w:jc w:val="left"/>
              <w:rPr>
                <w:rFonts w:ascii="MS PGothic" w:eastAsia="MS PGothic" w:hAnsi="MS PGothic"/>
                <w:sz w:val="22"/>
              </w:rPr>
            </w:pPr>
            <w:r w:rsidRPr="0079129C">
              <w:rPr>
                <w:rFonts w:ascii="MS PGothic" w:eastAsia="MS PGothic" w:hAnsi="MS PGothic" w:hint="eastAsia"/>
                <w:sz w:val="22"/>
              </w:rPr>
              <w:t>プロジェクト推進のために必要な人の配置に関する費用</w:t>
            </w:r>
          </w:p>
          <w:p w14:paraId="2ED17022" w14:textId="77777777" w:rsidR="002C2F7C" w:rsidRPr="0079129C" w:rsidRDefault="00BE7A44" w:rsidP="005B3D66">
            <w:pPr>
              <w:pStyle w:val="ListParagraph"/>
              <w:numPr>
                <w:ilvl w:val="0"/>
                <w:numId w:val="15"/>
              </w:numPr>
              <w:ind w:leftChars="0" w:left="318" w:hanging="318"/>
              <w:jc w:val="left"/>
              <w:rPr>
                <w:rFonts w:ascii="MS PGothic" w:eastAsia="MS PGothic" w:hAnsi="MS PGothic"/>
                <w:sz w:val="22"/>
              </w:rPr>
            </w:pPr>
            <w:r w:rsidRPr="0079129C">
              <w:rPr>
                <w:rFonts w:ascii="MS PGothic" w:eastAsia="MS PGothic" w:hAnsi="MS PGothic" w:hint="eastAsia"/>
                <w:sz w:val="22"/>
              </w:rPr>
              <w:t>人件費の積算根拠は、一人あたり2,000円/時、1日8時間を上限とする。</w:t>
            </w:r>
          </w:p>
          <w:p w14:paraId="2A5B129C" w14:textId="560EBADA" w:rsidR="00EC5F90" w:rsidRPr="0079129C" w:rsidRDefault="00EC5F90" w:rsidP="005B3D66">
            <w:pPr>
              <w:pStyle w:val="ListParagraph"/>
              <w:numPr>
                <w:ilvl w:val="0"/>
                <w:numId w:val="15"/>
              </w:numPr>
              <w:ind w:leftChars="0" w:left="318" w:hanging="318"/>
              <w:jc w:val="left"/>
              <w:rPr>
                <w:rFonts w:ascii="MS PGothic" w:eastAsia="MS PGothic" w:hAnsi="MS PGothic"/>
                <w:sz w:val="22"/>
              </w:rPr>
            </w:pPr>
            <w:r w:rsidRPr="0079129C">
              <w:rPr>
                <w:rFonts w:ascii="MS PGothic" w:eastAsia="MS PGothic" w:hAnsi="MS PGothic" w:hint="eastAsia"/>
                <w:sz w:val="22"/>
              </w:rPr>
              <w:t>人件費は申請経費総額の40％以下とする。</w:t>
            </w:r>
          </w:p>
        </w:tc>
      </w:tr>
    </w:tbl>
    <w:p w14:paraId="37F89B06" w14:textId="086A5CF3" w:rsidR="00A749B8" w:rsidRPr="00EB0FB6" w:rsidRDefault="00A749B8" w:rsidP="00EB0FB6">
      <w:pPr>
        <w:pStyle w:val="ListParagraph"/>
        <w:ind w:leftChars="0" w:left="420"/>
        <w:jc w:val="left"/>
        <w:rPr>
          <w:rFonts w:ascii="MS PGothic" w:eastAsia="MS PGothic" w:hAnsi="MS PGothic"/>
          <w:sz w:val="22"/>
        </w:rPr>
      </w:pPr>
    </w:p>
    <w:p w14:paraId="0F736E41" w14:textId="33DD67F4" w:rsidR="00AB22F5" w:rsidRDefault="00BE7A44" w:rsidP="00AB22F5">
      <w:pPr>
        <w:jc w:val="left"/>
        <w:rPr>
          <w:rFonts w:ascii="MS PGothic" w:eastAsia="MS PGothic" w:hAnsi="MS PGothic"/>
          <w:b/>
          <w:bCs/>
          <w:sz w:val="22"/>
        </w:rPr>
      </w:pPr>
      <w:r w:rsidRPr="00BE7A44">
        <w:rPr>
          <w:rFonts w:ascii="MS PGothic" w:eastAsia="MS PGothic" w:hAnsi="MS PGothic" w:hint="eastAsia"/>
          <w:b/>
          <w:bCs/>
          <w:sz w:val="22"/>
        </w:rPr>
        <w:t xml:space="preserve">12．　</w:t>
      </w:r>
      <w:r w:rsidR="00AB22F5" w:rsidRPr="00BE7A44">
        <w:rPr>
          <w:rFonts w:ascii="MS PGothic" w:eastAsia="MS PGothic" w:hAnsi="MS PGothic"/>
          <w:b/>
          <w:bCs/>
          <w:sz w:val="22"/>
        </w:rPr>
        <w:t>問い合わせ先</w:t>
      </w:r>
    </w:p>
    <w:p w14:paraId="4FE9CDD6" w14:textId="246FFB61" w:rsidR="00BE7A44" w:rsidRDefault="00BE7A44" w:rsidP="004A28E1">
      <w:pPr>
        <w:ind w:leftChars="300" w:left="574"/>
        <w:jc w:val="left"/>
        <w:rPr>
          <w:rFonts w:ascii="MS PGothic" w:eastAsia="MS PGothic" w:hAnsi="MS PGothic"/>
          <w:sz w:val="22"/>
        </w:rPr>
      </w:pPr>
      <w:r w:rsidRPr="00B76BFE">
        <w:rPr>
          <w:rFonts w:ascii="MS PGothic" w:eastAsia="MS PGothic" w:hAnsi="MS PGothic" w:hint="eastAsia"/>
          <w:sz w:val="22"/>
        </w:rPr>
        <w:t>日本キリスト教協議会</w:t>
      </w:r>
      <w:r w:rsidR="00262FAF">
        <w:rPr>
          <w:rFonts w:ascii="MS PGothic" w:eastAsia="MS PGothic" w:hAnsi="MS PGothic" w:hint="eastAsia"/>
          <w:sz w:val="22"/>
        </w:rPr>
        <w:t>（担当：藤守）</w:t>
      </w:r>
    </w:p>
    <w:p w14:paraId="770B8603" w14:textId="157E3F60" w:rsidR="005B3D66" w:rsidRDefault="005B3D66" w:rsidP="004A28E1">
      <w:pPr>
        <w:ind w:leftChars="300" w:left="574"/>
        <w:jc w:val="left"/>
        <w:rPr>
          <w:rFonts w:ascii="MS PGothic" w:eastAsia="MS PGothic" w:hAnsi="MS PGothic"/>
          <w:sz w:val="22"/>
        </w:rPr>
      </w:pPr>
      <w:r w:rsidRPr="005B3D66">
        <w:rPr>
          <w:rFonts w:ascii="MS PGothic" w:eastAsia="MS PGothic" w:hAnsi="MS PGothic"/>
          <w:sz w:val="22"/>
        </w:rPr>
        <w:t>TEL</w:t>
      </w:r>
      <w:r>
        <w:rPr>
          <w:rFonts w:ascii="MS PGothic" w:eastAsia="MS PGothic" w:hAnsi="MS PGothic" w:hint="eastAsia"/>
          <w:sz w:val="22"/>
        </w:rPr>
        <w:t>：</w:t>
      </w:r>
      <w:r w:rsidRPr="005B3D66">
        <w:rPr>
          <w:rFonts w:ascii="MS PGothic" w:eastAsia="MS PGothic" w:hAnsi="MS PGothic"/>
          <w:sz w:val="22"/>
        </w:rPr>
        <w:t xml:space="preserve"> 03-6302-1919</w:t>
      </w:r>
      <w:r>
        <w:rPr>
          <w:rFonts w:ascii="MS PGothic" w:eastAsia="MS PGothic" w:hAnsi="MS PGothic" w:hint="eastAsia"/>
          <w:sz w:val="22"/>
        </w:rPr>
        <w:t xml:space="preserve">　　　Email： </w:t>
      </w:r>
      <w:r w:rsidRPr="005B3D66">
        <w:rPr>
          <w:rFonts w:ascii="MS PGothic" w:eastAsia="MS PGothic" w:hAnsi="MS PGothic"/>
          <w:sz w:val="22"/>
        </w:rPr>
        <w:t>general@ncc-j.org</w:t>
      </w:r>
    </w:p>
    <w:p w14:paraId="08F44ED7" w14:textId="5E8D08FD" w:rsidR="00295D46" w:rsidRPr="00295D46" w:rsidRDefault="00295D46" w:rsidP="00295D46">
      <w:pPr>
        <w:rPr>
          <w:rFonts w:ascii="MS PGothic" w:eastAsia="MS PGothic" w:hAnsi="MS PGothic"/>
        </w:rPr>
      </w:pPr>
    </w:p>
    <w:sectPr w:rsidR="00295D46" w:rsidRPr="00295D46" w:rsidSect="006045AE">
      <w:pgSz w:w="11906" w:h="16838"/>
      <w:pgMar w:top="1440" w:right="1077" w:bottom="1440" w:left="1077" w:header="851" w:footer="992" w:gutter="0"/>
      <w:cols w:space="425"/>
      <w:docGrid w:type="linesAndChars" w:linePitch="34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8C90" w14:textId="77777777" w:rsidR="0097788D" w:rsidRDefault="0097788D" w:rsidP="00A41073">
      <w:r>
        <w:separator/>
      </w:r>
    </w:p>
  </w:endnote>
  <w:endnote w:type="continuationSeparator" w:id="0">
    <w:p w14:paraId="280383C5" w14:textId="77777777" w:rsidR="0097788D" w:rsidRDefault="0097788D" w:rsidP="00A4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0A04" w14:textId="77777777" w:rsidR="0097788D" w:rsidRDefault="0097788D" w:rsidP="00A41073">
      <w:r>
        <w:separator/>
      </w:r>
    </w:p>
  </w:footnote>
  <w:footnote w:type="continuationSeparator" w:id="0">
    <w:p w14:paraId="3BFC9B6A" w14:textId="77777777" w:rsidR="0097788D" w:rsidRDefault="0097788D" w:rsidP="00A4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4283"/>
    <w:multiLevelType w:val="hybridMultilevel"/>
    <w:tmpl w:val="06125B82"/>
    <w:lvl w:ilvl="0" w:tplc="4C6882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54F66"/>
    <w:multiLevelType w:val="hybridMultilevel"/>
    <w:tmpl w:val="603C3410"/>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76193C"/>
    <w:multiLevelType w:val="hybridMultilevel"/>
    <w:tmpl w:val="81AE9274"/>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855C06"/>
    <w:multiLevelType w:val="hybridMultilevel"/>
    <w:tmpl w:val="27961936"/>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A2113"/>
    <w:multiLevelType w:val="hybridMultilevel"/>
    <w:tmpl w:val="2A5A20E4"/>
    <w:lvl w:ilvl="0" w:tplc="4C6882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C20F93"/>
    <w:multiLevelType w:val="hybridMultilevel"/>
    <w:tmpl w:val="E00CACA0"/>
    <w:lvl w:ilvl="0" w:tplc="48346084">
      <w:start w:val="1"/>
      <w:numFmt w:val="bullet"/>
      <w:lvlText w:val=""/>
      <w:lvlJc w:val="left"/>
      <w:pPr>
        <w:ind w:left="420" w:hanging="420"/>
      </w:pPr>
      <w:rPr>
        <w:rFonts w:ascii="Wingdings" w:hAnsi="Wingdings" w:hint="default"/>
        <w:spacing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F46A24"/>
    <w:multiLevelType w:val="hybridMultilevel"/>
    <w:tmpl w:val="A30691DE"/>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632D85"/>
    <w:multiLevelType w:val="hybridMultilevel"/>
    <w:tmpl w:val="27B6D55A"/>
    <w:lvl w:ilvl="0" w:tplc="48346084">
      <w:start w:val="1"/>
      <w:numFmt w:val="bullet"/>
      <w:lvlText w:val=""/>
      <w:lvlJc w:val="left"/>
      <w:rPr>
        <w:rFonts w:ascii="Wingdings" w:hAnsi="Wingdings" w:hint="default"/>
        <w:spacing w:val="-1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47641503"/>
    <w:multiLevelType w:val="hybridMultilevel"/>
    <w:tmpl w:val="6BC6E42A"/>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A2717D"/>
    <w:multiLevelType w:val="hybridMultilevel"/>
    <w:tmpl w:val="6B54E46A"/>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ED25EE"/>
    <w:multiLevelType w:val="hybridMultilevel"/>
    <w:tmpl w:val="AC70E05E"/>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EF4B6B"/>
    <w:multiLevelType w:val="hybridMultilevel"/>
    <w:tmpl w:val="C37C277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D84E1E"/>
    <w:multiLevelType w:val="hybridMultilevel"/>
    <w:tmpl w:val="3F3408DC"/>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547078"/>
    <w:multiLevelType w:val="hybridMultilevel"/>
    <w:tmpl w:val="756AF572"/>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2AF1180"/>
    <w:multiLevelType w:val="hybridMultilevel"/>
    <w:tmpl w:val="4198E904"/>
    <w:lvl w:ilvl="0" w:tplc="4C6882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DD2C69"/>
    <w:multiLevelType w:val="hybridMultilevel"/>
    <w:tmpl w:val="4ABA1192"/>
    <w:lvl w:ilvl="0" w:tplc="48346084">
      <w:start w:val="1"/>
      <w:numFmt w:val="bullet"/>
      <w:lvlText w:val=""/>
      <w:lvlJc w:val="left"/>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F51920"/>
    <w:multiLevelType w:val="hybridMultilevel"/>
    <w:tmpl w:val="4710C0F2"/>
    <w:lvl w:ilvl="0" w:tplc="48346084">
      <w:start w:val="1"/>
      <w:numFmt w:val="bullet"/>
      <w:lvlText w:val=""/>
      <w:lvlJc w:val="left"/>
      <w:pPr>
        <w:ind w:left="420" w:hanging="420"/>
      </w:pPr>
      <w:rPr>
        <w:rFonts w:ascii="Wingdings" w:hAnsi="Wingdings" w:hint="default"/>
        <w:spacing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2361065">
    <w:abstractNumId w:val="14"/>
  </w:num>
  <w:num w:numId="2" w16cid:durableId="1725327422">
    <w:abstractNumId w:val="5"/>
  </w:num>
  <w:num w:numId="3" w16cid:durableId="1549298565">
    <w:abstractNumId w:val="4"/>
  </w:num>
  <w:num w:numId="4" w16cid:durableId="1144928567">
    <w:abstractNumId w:val="7"/>
  </w:num>
  <w:num w:numId="5" w16cid:durableId="1480920191">
    <w:abstractNumId w:val="0"/>
  </w:num>
  <w:num w:numId="6" w16cid:durableId="401606179">
    <w:abstractNumId w:val="3"/>
  </w:num>
  <w:num w:numId="7" w16cid:durableId="1642690450">
    <w:abstractNumId w:val="8"/>
  </w:num>
  <w:num w:numId="8" w16cid:durableId="1206286434">
    <w:abstractNumId w:val="1"/>
  </w:num>
  <w:num w:numId="9" w16cid:durableId="649796476">
    <w:abstractNumId w:val="16"/>
  </w:num>
  <w:num w:numId="10" w16cid:durableId="247733910">
    <w:abstractNumId w:val="13"/>
  </w:num>
  <w:num w:numId="11" w16cid:durableId="1573812805">
    <w:abstractNumId w:val="2"/>
  </w:num>
  <w:num w:numId="12" w16cid:durableId="1321618870">
    <w:abstractNumId w:val="9"/>
  </w:num>
  <w:num w:numId="13" w16cid:durableId="1244801437">
    <w:abstractNumId w:val="15"/>
  </w:num>
  <w:num w:numId="14" w16cid:durableId="840662881">
    <w:abstractNumId w:val="6"/>
  </w:num>
  <w:num w:numId="15" w16cid:durableId="627930719">
    <w:abstractNumId w:val="11"/>
  </w:num>
  <w:num w:numId="16" w16cid:durableId="1447120997">
    <w:abstractNumId w:val="10"/>
  </w:num>
  <w:num w:numId="17" w16cid:durableId="2019694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91"/>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F7B"/>
    <w:rsid w:val="00007AC9"/>
    <w:rsid w:val="00024732"/>
    <w:rsid w:val="000275C3"/>
    <w:rsid w:val="00076231"/>
    <w:rsid w:val="000965FD"/>
    <w:rsid w:val="000A6D81"/>
    <w:rsid w:val="000D2DD4"/>
    <w:rsid w:val="001312A9"/>
    <w:rsid w:val="00163AA9"/>
    <w:rsid w:val="00190A93"/>
    <w:rsid w:val="0019176D"/>
    <w:rsid w:val="0019344E"/>
    <w:rsid w:val="001D45B9"/>
    <w:rsid w:val="001D5DC5"/>
    <w:rsid w:val="002006FF"/>
    <w:rsid w:val="002235F6"/>
    <w:rsid w:val="00227825"/>
    <w:rsid w:val="002607C5"/>
    <w:rsid w:val="00262FAF"/>
    <w:rsid w:val="00270601"/>
    <w:rsid w:val="0029423A"/>
    <w:rsid w:val="00295D46"/>
    <w:rsid w:val="002C2F7C"/>
    <w:rsid w:val="003043C5"/>
    <w:rsid w:val="0032117C"/>
    <w:rsid w:val="00324B09"/>
    <w:rsid w:val="00365265"/>
    <w:rsid w:val="00365A3A"/>
    <w:rsid w:val="003824EC"/>
    <w:rsid w:val="0038289B"/>
    <w:rsid w:val="00382AE2"/>
    <w:rsid w:val="003B3F53"/>
    <w:rsid w:val="003C252A"/>
    <w:rsid w:val="003C6E3A"/>
    <w:rsid w:val="003F588D"/>
    <w:rsid w:val="003F5CE9"/>
    <w:rsid w:val="00415C93"/>
    <w:rsid w:val="00426004"/>
    <w:rsid w:val="004A28E1"/>
    <w:rsid w:val="004C376A"/>
    <w:rsid w:val="004D7B68"/>
    <w:rsid w:val="004F6362"/>
    <w:rsid w:val="00546369"/>
    <w:rsid w:val="00546EDB"/>
    <w:rsid w:val="005775C0"/>
    <w:rsid w:val="005874D3"/>
    <w:rsid w:val="00592B2C"/>
    <w:rsid w:val="005B3D66"/>
    <w:rsid w:val="005D6766"/>
    <w:rsid w:val="005E29D6"/>
    <w:rsid w:val="006045AE"/>
    <w:rsid w:val="006153E2"/>
    <w:rsid w:val="00623688"/>
    <w:rsid w:val="00626315"/>
    <w:rsid w:val="00674874"/>
    <w:rsid w:val="00680A04"/>
    <w:rsid w:val="006B09A9"/>
    <w:rsid w:val="006F1078"/>
    <w:rsid w:val="007348C1"/>
    <w:rsid w:val="007365F8"/>
    <w:rsid w:val="00770995"/>
    <w:rsid w:val="00780F7B"/>
    <w:rsid w:val="0079129C"/>
    <w:rsid w:val="007E0156"/>
    <w:rsid w:val="007E47A8"/>
    <w:rsid w:val="00826D31"/>
    <w:rsid w:val="008542E7"/>
    <w:rsid w:val="00863DA6"/>
    <w:rsid w:val="008F0F2B"/>
    <w:rsid w:val="008F7FBE"/>
    <w:rsid w:val="0093172F"/>
    <w:rsid w:val="00944F94"/>
    <w:rsid w:val="009541C7"/>
    <w:rsid w:val="00974C75"/>
    <w:rsid w:val="0097788D"/>
    <w:rsid w:val="0099090E"/>
    <w:rsid w:val="009F6370"/>
    <w:rsid w:val="00A31102"/>
    <w:rsid w:val="00A41073"/>
    <w:rsid w:val="00A749B8"/>
    <w:rsid w:val="00A82E1A"/>
    <w:rsid w:val="00A95234"/>
    <w:rsid w:val="00AB22F5"/>
    <w:rsid w:val="00AC6747"/>
    <w:rsid w:val="00B5055B"/>
    <w:rsid w:val="00B76BFE"/>
    <w:rsid w:val="00B929AF"/>
    <w:rsid w:val="00B92B14"/>
    <w:rsid w:val="00BA0214"/>
    <w:rsid w:val="00BA49BE"/>
    <w:rsid w:val="00BB6378"/>
    <w:rsid w:val="00BC6C32"/>
    <w:rsid w:val="00BD73A6"/>
    <w:rsid w:val="00BE7A44"/>
    <w:rsid w:val="00C33B97"/>
    <w:rsid w:val="00C6502D"/>
    <w:rsid w:val="00CE2DBE"/>
    <w:rsid w:val="00DA34D0"/>
    <w:rsid w:val="00E217D0"/>
    <w:rsid w:val="00E230F8"/>
    <w:rsid w:val="00E54827"/>
    <w:rsid w:val="00E561A1"/>
    <w:rsid w:val="00E725A2"/>
    <w:rsid w:val="00E85A57"/>
    <w:rsid w:val="00E87A88"/>
    <w:rsid w:val="00E87BDC"/>
    <w:rsid w:val="00EB0FB6"/>
    <w:rsid w:val="00EC5F90"/>
    <w:rsid w:val="00ED5D86"/>
    <w:rsid w:val="00F10A4F"/>
    <w:rsid w:val="00F621C3"/>
    <w:rsid w:val="00F7181D"/>
    <w:rsid w:val="00F975A9"/>
    <w:rsid w:val="00FB5B8E"/>
    <w:rsid w:val="00FF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5BF10"/>
  <w15:chartTrackingRefBased/>
  <w15:docId w15:val="{4F714D94-8EC6-4BE9-97D6-AD6330E9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43C5"/>
    <w:rPr>
      <w:sz w:val="18"/>
      <w:szCs w:val="18"/>
    </w:rPr>
  </w:style>
  <w:style w:type="paragraph" w:styleId="CommentText">
    <w:name w:val="annotation text"/>
    <w:basedOn w:val="Normal"/>
    <w:link w:val="CommentTextChar"/>
    <w:uiPriority w:val="99"/>
    <w:semiHidden/>
    <w:unhideWhenUsed/>
    <w:rsid w:val="003043C5"/>
    <w:pPr>
      <w:jc w:val="left"/>
    </w:pPr>
  </w:style>
  <w:style w:type="character" w:customStyle="1" w:styleId="CommentTextChar">
    <w:name w:val="Comment Text Char"/>
    <w:basedOn w:val="DefaultParagraphFont"/>
    <w:link w:val="CommentText"/>
    <w:uiPriority w:val="99"/>
    <w:semiHidden/>
    <w:rsid w:val="003043C5"/>
  </w:style>
  <w:style w:type="paragraph" w:styleId="CommentSubject">
    <w:name w:val="annotation subject"/>
    <w:basedOn w:val="CommentText"/>
    <w:next w:val="CommentText"/>
    <w:link w:val="CommentSubjectChar"/>
    <w:uiPriority w:val="99"/>
    <w:semiHidden/>
    <w:unhideWhenUsed/>
    <w:rsid w:val="003043C5"/>
    <w:rPr>
      <w:b/>
      <w:bCs/>
    </w:rPr>
  </w:style>
  <w:style w:type="character" w:customStyle="1" w:styleId="CommentSubjectChar">
    <w:name w:val="Comment Subject Char"/>
    <w:basedOn w:val="CommentTextChar"/>
    <w:link w:val="CommentSubject"/>
    <w:uiPriority w:val="99"/>
    <w:semiHidden/>
    <w:rsid w:val="003043C5"/>
    <w:rPr>
      <w:b/>
      <w:bCs/>
    </w:rPr>
  </w:style>
  <w:style w:type="paragraph" w:styleId="BalloonText">
    <w:name w:val="Balloon Text"/>
    <w:basedOn w:val="Normal"/>
    <w:link w:val="BalloonTextChar"/>
    <w:uiPriority w:val="99"/>
    <w:semiHidden/>
    <w:unhideWhenUsed/>
    <w:rsid w:val="003043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043C5"/>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41073"/>
    <w:pPr>
      <w:tabs>
        <w:tab w:val="center" w:pos="4252"/>
        <w:tab w:val="right" w:pos="8504"/>
      </w:tabs>
      <w:snapToGrid w:val="0"/>
    </w:pPr>
  </w:style>
  <w:style w:type="character" w:customStyle="1" w:styleId="HeaderChar">
    <w:name w:val="Header Char"/>
    <w:basedOn w:val="DefaultParagraphFont"/>
    <w:link w:val="Header"/>
    <w:uiPriority w:val="99"/>
    <w:rsid w:val="00A41073"/>
  </w:style>
  <w:style w:type="paragraph" w:styleId="Footer">
    <w:name w:val="footer"/>
    <w:basedOn w:val="Normal"/>
    <w:link w:val="FooterChar"/>
    <w:uiPriority w:val="99"/>
    <w:unhideWhenUsed/>
    <w:rsid w:val="00A41073"/>
    <w:pPr>
      <w:tabs>
        <w:tab w:val="center" w:pos="4252"/>
        <w:tab w:val="right" w:pos="8504"/>
      </w:tabs>
      <w:snapToGrid w:val="0"/>
    </w:pPr>
  </w:style>
  <w:style w:type="character" w:customStyle="1" w:styleId="FooterChar">
    <w:name w:val="Footer Char"/>
    <w:basedOn w:val="DefaultParagraphFont"/>
    <w:link w:val="Footer"/>
    <w:uiPriority w:val="99"/>
    <w:rsid w:val="00A41073"/>
  </w:style>
  <w:style w:type="paragraph" w:styleId="ListParagraph">
    <w:name w:val="List Paragraph"/>
    <w:basedOn w:val="Normal"/>
    <w:uiPriority w:val="34"/>
    <w:qFormat/>
    <w:rsid w:val="00974C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YWCA</dc:creator>
  <cp:keywords/>
  <dc:description/>
  <cp:lastModifiedBy>Yoshi Fujimori</cp:lastModifiedBy>
  <cp:revision>7</cp:revision>
  <dcterms:created xsi:type="dcterms:W3CDTF">2023-10-23T07:46:00Z</dcterms:created>
  <dcterms:modified xsi:type="dcterms:W3CDTF">2023-10-24T01:36:00Z</dcterms:modified>
</cp:coreProperties>
</file>